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425B" w14:textId="08A1D919" w:rsidR="007A68B1" w:rsidRPr="007A68B1" w:rsidRDefault="00E60F92" w:rsidP="007A68B1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7A68B1">
        <w:rPr>
          <w:rFonts w:ascii="Arial" w:hAnsi="Arial" w:cs="Arial"/>
          <w:b/>
        </w:rPr>
        <w:t xml:space="preserve">Professional Development </w:t>
      </w:r>
      <w:r w:rsidR="003D2FA4" w:rsidRPr="007A68B1">
        <w:rPr>
          <w:rFonts w:ascii="Arial" w:hAnsi="Arial" w:cs="Arial"/>
          <w:b/>
        </w:rPr>
        <w:t>Scheme</w:t>
      </w:r>
      <w:r w:rsidR="00F060ED" w:rsidRPr="007A68B1">
        <w:rPr>
          <w:rFonts w:ascii="Arial" w:hAnsi="Arial" w:cs="Arial"/>
          <w:b/>
        </w:rPr>
        <w:t xml:space="preserve"> </w:t>
      </w:r>
      <w:r w:rsidR="007A68B1" w:rsidRPr="007A68B1">
        <w:rPr>
          <w:rFonts w:ascii="Arial" w:hAnsi="Arial" w:cs="Arial"/>
          <w:b/>
          <w:lang w:val="en"/>
        </w:rPr>
        <w:t>Application Guidelines 202</w:t>
      </w:r>
      <w:r w:rsidR="00820BAF">
        <w:rPr>
          <w:rFonts w:ascii="Arial" w:hAnsi="Arial" w:cs="Arial"/>
          <w:b/>
          <w:lang w:val="en"/>
        </w:rPr>
        <w:t>4</w:t>
      </w:r>
    </w:p>
    <w:p w14:paraId="0DD50D60" w14:textId="0032908A" w:rsidR="0010597D" w:rsidRPr="007E4083" w:rsidRDefault="00F060ED" w:rsidP="003D2FA4">
      <w:pPr>
        <w:jc w:val="center"/>
        <w:rPr>
          <w:rFonts w:ascii="Arial" w:hAnsi="Arial" w:cs="Arial"/>
          <w:b/>
        </w:rPr>
      </w:pPr>
      <w:r w:rsidRPr="007E4083">
        <w:rPr>
          <w:rFonts w:ascii="Arial" w:hAnsi="Arial" w:cs="Arial"/>
          <w:b/>
        </w:rPr>
        <w:t xml:space="preserve">University of Leeds Student Counselling and Wellbeing </w:t>
      </w:r>
    </w:p>
    <w:p w14:paraId="416ED100" w14:textId="3A865E64" w:rsidR="002003DE" w:rsidRPr="007E4083" w:rsidRDefault="002003DE" w:rsidP="002003DE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"/>
        </w:rPr>
      </w:pPr>
      <w:r w:rsidRPr="007E4083">
        <w:rPr>
          <w:rFonts w:ascii="Arial" w:hAnsi="Arial" w:cs="Arial"/>
          <w:sz w:val="20"/>
          <w:szCs w:val="20"/>
          <w:lang w:val="en"/>
        </w:rPr>
        <w:t xml:space="preserve">Please refer to the guidelines </w:t>
      </w:r>
      <w:r w:rsidR="00F060ED" w:rsidRPr="007E4083">
        <w:rPr>
          <w:rFonts w:ascii="Arial" w:hAnsi="Arial" w:cs="Arial"/>
          <w:sz w:val="20"/>
          <w:szCs w:val="20"/>
          <w:lang w:val="en"/>
        </w:rPr>
        <w:t xml:space="preserve">when making your </w:t>
      </w:r>
      <w:r w:rsidR="00A6321C" w:rsidRPr="007E4083">
        <w:rPr>
          <w:rFonts w:ascii="Arial" w:hAnsi="Arial" w:cs="Arial"/>
          <w:sz w:val="20"/>
          <w:szCs w:val="20"/>
          <w:lang w:val="en"/>
        </w:rPr>
        <w:t xml:space="preserve">application. </w:t>
      </w:r>
      <w:r w:rsidRPr="007E4083">
        <w:rPr>
          <w:rFonts w:ascii="Arial" w:hAnsi="Arial" w:cs="Arial"/>
          <w:sz w:val="20"/>
          <w:szCs w:val="20"/>
          <w:lang w:val="en"/>
        </w:rPr>
        <w:t>Successful applicants will be invited to an interview.</w:t>
      </w:r>
    </w:p>
    <w:p w14:paraId="5354BE85" w14:textId="5CEBACE2" w:rsidR="002003DE" w:rsidRPr="007E4083" w:rsidRDefault="002003DE" w:rsidP="002003DE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"/>
        </w:rPr>
      </w:pPr>
      <w:r w:rsidRPr="007E4083">
        <w:rPr>
          <w:rStyle w:val="Strong"/>
          <w:rFonts w:ascii="Arial" w:hAnsi="Arial" w:cs="Arial"/>
          <w:sz w:val="20"/>
          <w:szCs w:val="20"/>
          <w:lang w:val="en"/>
        </w:rPr>
        <w:t>Dates and Times</w:t>
      </w:r>
      <w:r w:rsidRPr="007E4083">
        <w:rPr>
          <w:rFonts w:ascii="Arial" w:hAnsi="Arial" w:cs="Arial"/>
          <w:sz w:val="20"/>
          <w:szCs w:val="20"/>
          <w:lang w:val="en"/>
        </w:rPr>
        <w:t xml:space="preserve"> - Please indicate clearly which days and times are you available for the placement, </w:t>
      </w:r>
      <w:proofErr w:type="gramStart"/>
      <w:r w:rsidRPr="007E4083">
        <w:rPr>
          <w:rFonts w:ascii="Arial" w:hAnsi="Arial" w:cs="Arial"/>
          <w:sz w:val="20"/>
          <w:szCs w:val="20"/>
          <w:lang w:val="en"/>
        </w:rPr>
        <w:t>e.g.</w:t>
      </w:r>
      <w:proofErr w:type="gramEnd"/>
      <w:r w:rsidRPr="007E4083">
        <w:rPr>
          <w:rFonts w:ascii="Arial" w:hAnsi="Arial" w:cs="Arial"/>
          <w:sz w:val="20"/>
          <w:szCs w:val="20"/>
          <w:lang w:val="en"/>
        </w:rPr>
        <w:t xml:space="preserve"> Mondays 9</w:t>
      </w:r>
      <w:r w:rsidR="00722F62">
        <w:rPr>
          <w:rFonts w:ascii="Arial" w:hAnsi="Arial" w:cs="Arial"/>
          <w:sz w:val="20"/>
          <w:szCs w:val="20"/>
          <w:lang w:val="en"/>
        </w:rPr>
        <w:t>am</w:t>
      </w:r>
      <w:r w:rsidRPr="007E4083">
        <w:rPr>
          <w:rFonts w:ascii="Arial" w:hAnsi="Arial" w:cs="Arial"/>
          <w:sz w:val="20"/>
          <w:szCs w:val="20"/>
          <w:lang w:val="en"/>
        </w:rPr>
        <w:t xml:space="preserve"> </w:t>
      </w:r>
      <w:r w:rsidR="00722F62">
        <w:rPr>
          <w:rFonts w:ascii="Arial" w:hAnsi="Arial" w:cs="Arial"/>
          <w:sz w:val="20"/>
          <w:szCs w:val="20"/>
          <w:lang w:val="en"/>
        </w:rPr>
        <w:t>–</w:t>
      </w:r>
      <w:r w:rsidRPr="007E4083">
        <w:rPr>
          <w:rFonts w:ascii="Arial" w:hAnsi="Arial" w:cs="Arial"/>
          <w:sz w:val="20"/>
          <w:szCs w:val="20"/>
          <w:lang w:val="en"/>
        </w:rPr>
        <w:t xml:space="preserve"> </w:t>
      </w:r>
      <w:r w:rsidR="00722F62">
        <w:rPr>
          <w:rFonts w:ascii="Arial" w:hAnsi="Arial" w:cs="Arial"/>
          <w:sz w:val="20"/>
          <w:szCs w:val="20"/>
          <w:lang w:val="en"/>
        </w:rPr>
        <w:t>1pm</w:t>
      </w:r>
      <w:r w:rsidRPr="007E4083">
        <w:rPr>
          <w:rFonts w:ascii="Arial" w:hAnsi="Arial" w:cs="Arial"/>
          <w:sz w:val="20"/>
          <w:szCs w:val="20"/>
          <w:lang w:val="en"/>
        </w:rPr>
        <w:t xml:space="preserve">; Tuesdays </w:t>
      </w:r>
      <w:r w:rsidR="00722F62">
        <w:rPr>
          <w:rFonts w:ascii="Arial" w:hAnsi="Arial" w:cs="Arial"/>
          <w:sz w:val="20"/>
          <w:szCs w:val="20"/>
          <w:lang w:val="en"/>
        </w:rPr>
        <w:t>1pm-5pm</w:t>
      </w:r>
    </w:p>
    <w:p w14:paraId="17127CD2" w14:textId="115FE5E0" w:rsidR="002003DE" w:rsidRPr="007E4083" w:rsidRDefault="002003DE" w:rsidP="00F060ED">
      <w:pPr>
        <w:pStyle w:val="NormalWeb"/>
        <w:shd w:val="clear" w:color="auto" w:fill="FFFFFF"/>
        <w:rPr>
          <w:rFonts w:ascii="Arial" w:hAnsi="Arial" w:cs="Arial"/>
          <w:sz w:val="20"/>
          <w:szCs w:val="20"/>
          <w:lang w:val="en"/>
        </w:rPr>
      </w:pPr>
      <w:r w:rsidRPr="007E4083">
        <w:rPr>
          <w:rStyle w:val="Strong"/>
          <w:rFonts w:ascii="Arial" w:hAnsi="Arial" w:cs="Arial"/>
          <w:sz w:val="20"/>
          <w:szCs w:val="20"/>
          <w:lang w:val="en"/>
        </w:rPr>
        <w:t>Personal Introduction</w:t>
      </w:r>
      <w:r w:rsidRPr="007E4083">
        <w:rPr>
          <w:rFonts w:ascii="Arial" w:hAnsi="Arial" w:cs="Arial"/>
          <w:sz w:val="20"/>
          <w:szCs w:val="20"/>
          <w:lang w:val="en"/>
        </w:rPr>
        <w:t xml:space="preserve"> - Please give a brief statement (no less than 250 - 300 words) introducing yourself in a personal way, giving information </w:t>
      </w:r>
      <w:proofErr w:type="gramStart"/>
      <w:r w:rsidRPr="007E4083">
        <w:rPr>
          <w:rFonts w:ascii="Arial" w:hAnsi="Arial" w:cs="Arial"/>
          <w:sz w:val="20"/>
          <w:szCs w:val="20"/>
          <w:lang w:val="en"/>
        </w:rPr>
        <w:t>which</w:t>
      </w:r>
      <w:proofErr w:type="gramEnd"/>
      <w:r w:rsidRPr="007E4083">
        <w:rPr>
          <w:rFonts w:ascii="Arial" w:hAnsi="Arial" w:cs="Arial"/>
          <w:sz w:val="20"/>
          <w:szCs w:val="20"/>
          <w:lang w:val="en"/>
        </w:rPr>
        <w:t xml:space="preserve"> you think might be helpful to us in getting to know you. </w:t>
      </w:r>
      <w:r w:rsidR="00D25E7B">
        <w:rPr>
          <w:rFonts w:ascii="Arial" w:hAnsi="Arial" w:cs="Arial"/>
          <w:sz w:val="20"/>
          <w:szCs w:val="20"/>
          <w:lang w:val="en"/>
        </w:rPr>
        <w:t xml:space="preserve">In this section </w:t>
      </w:r>
      <w:r w:rsidRPr="007E4083">
        <w:rPr>
          <w:rFonts w:ascii="Arial" w:hAnsi="Arial" w:cs="Arial"/>
          <w:i/>
          <w:iCs/>
          <w:sz w:val="20"/>
          <w:szCs w:val="20"/>
          <w:lang w:val="en"/>
        </w:rPr>
        <w:t>do not</w:t>
      </w:r>
      <w:r w:rsidRPr="007E4083">
        <w:rPr>
          <w:rFonts w:ascii="Arial" w:hAnsi="Arial" w:cs="Arial"/>
          <w:sz w:val="20"/>
          <w:szCs w:val="20"/>
          <w:lang w:val="en"/>
        </w:rPr>
        <w:t xml:space="preserve"> make any reference to counselling, mental health issues, your </w:t>
      </w:r>
      <w:proofErr w:type="gramStart"/>
      <w:r w:rsidRPr="007E4083">
        <w:rPr>
          <w:rFonts w:ascii="Arial" w:hAnsi="Arial" w:cs="Arial"/>
          <w:sz w:val="20"/>
          <w:szCs w:val="20"/>
          <w:lang w:val="en"/>
        </w:rPr>
        <w:t>job</w:t>
      </w:r>
      <w:proofErr w:type="gramEnd"/>
      <w:r w:rsidRPr="007E4083">
        <w:rPr>
          <w:rFonts w:ascii="Arial" w:hAnsi="Arial" w:cs="Arial"/>
          <w:sz w:val="20"/>
          <w:szCs w:val="20"/>
          <w:lang w:val="en"/>
        </w:rPr>
        <w:t xml:space="preserve"> or your professional life.</w:t>
      </w:r>
    </w:p>
    <w:p w14:paraId="53338302" w14:textId="77777777" w:rsidR="002003DE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Details Of Training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 - In answering these points, please give most attention to your present or most significant training.</w:t>
      </w:r>
    </w:p>
    <w:p w14:paraId="7A35BF36" w14:textId="77777777" w:rsidR="002003DE" w:rsidRPr="007E4083" w:rsidRDefault="002003DE" w:rsidP="0032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Where </w:t>
      </w:r>
      <w:r w:rsidR="00F060ED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and when 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the training was completed</w:t>
      </w:r>
      <w:r w:rsidR="00F060ED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. </w:t>
      </w:r>
    </w:p>
    <w:p w14:paraId="7AF57280" w14:textId="219677E7" w:rsidR="00F060ED" w:rsidRPr="007E4083" w:rsidRDefault="002003DE" w:rsidP="00854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Theoretical orientation of the </w:t>
      </w:r>
      <w:proofErr w:type="spellStart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programme</w:t>
      </w:r>
      <w:proofErr w:type="spellEnd"/>
      <w:r w:rsidR="00FF22EB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with </w:t>
      </w:r>
      <w:r w:rsidR="001A3191" w:rsidRPr="007E4083">
        <w:rPr>
          <w:rFonts w:ascii="Arial" w:eastAsia="Times New Roman" w:hAnsi="Arial" w:cs="Arial"/>
          <w:sz w:val="20"/>
          <w:szCs w:val="20"/>
          <w:lang w:val="en" w:eastAsia="en-GB"/>
        </w:rPr>
        <w:t>a summary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of the theoretical and experiential components.</w:t>
      </w:r>
    </w:p>
    <w:p w14:paraId="35368A51" w14:textId="2B2CB731" w:rsidR="002003DE" w:rsidRPr="007E4083" w:rsidRDefault="00F060ED" w:rsidP="00AD2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O</w:t>
      </w:r>
      <w:r w:rsidR="002003DE" w:rsidRPr="007E4083">
        <w:rPr>
          <w:rFonts w:ascii="Arial" w:eastAsia="Times New Roman" w:hAnsi="Arial" w:cs="Arial"/>
          <w:sz w:val="20"/>
          <w:szCs w:val="20"/>
          <w:lang w:val="en" w:eastAsia="en-GB"/>
        </w:rPr>
        <w:t>ther qualifications. Please give details of qualifications related to counselling and mental health and other areas unrelated t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o counselling and mental </w:t>
      </w:r>
      <w:r w:rsidR="004C09ED" w:rsidRPr="007E4083">
        <w:rPr>
          <w:rFonts w:ascii="Arial" w:eastAsia="Times New Roman" w:hAnsi="Arial" w:cs="Arial"/>
          <w:sz w:val="20"/>
          <w:szCs w:val="20"/>
          <w:lang w:val="en" w:eastAsia="en-GB"/>
        </w:rPr>
        <w:t>health that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may be relevant to the role.</w:t>
      </w:r>
    </w:p>
    <w:p w14:paraId="08651BF9" w14:textId="49291411" w:rsidR="00FF22EB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Personal Counselling &amp; Other Personal Development Activities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 </w:t>
      </w:r>
      <w:r w:rsidR="00F060ED" w:rsidRPr="007E4083">
        <w:rPr>
          <w:rFonts w:ascii="Arial" w:eastAsia="Times New Roman" w:hAnsi="Arial" w:cs="Arial"/>
          <w:sz w:val="20"/>
          <w:szCs w:val="20"/>
          <w:lang w:val="en" w:eastAsia="en-GB"/>
        </w:rPr>
        <w:t>–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Please give </w:t>
      </w:r>
      <w:r w:rsidR="004C09ED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brief 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details of your personal </w:t>
      </w:r>
      <w:r w:rsidR="00FF22EB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experience of 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counselling or psychotherapy</w:t>
      </w:r>
      <w:r w:rsidR="00FF22EB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or any personal development activity in which you have engaged. </w:t>
      </w:r>
    </w:p>
    <w:p w14:paraId="29EECB11" w14:textId="77777777" w:rsidR="002003DE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Practical Experience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 - Please give details of your counselling experience (as a practitioner) or experiences working with mental health issues, </w:t>
      </w:r>
      <w:proofErr w:type="gramStart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e.g.</w:t>
      </w:r>
      <w:proofErr w:type="gramEnd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how many hours have you completed, in what setting and with what types of clients.</w:t>
      </w:r>
    </w:p>
    <w:p w14:paraId="48F11A13" w14:textId="77777777" w:rsidR="00D43DA6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Other Skills &amp; Abilities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 - Please describe what other skills and abilities you could bring to the role. They could include any of the following: administrative skills, experie</w:t>
      </w:r>
      <w:r w:rsidR="00602C81"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nce of facilitating group work </w:t>
      </w:r>
      <w:r w:rsidR="00D43DA6" w:rsidRPr="007E4083">
        <w:rPr>
          <w:rFonts w:ascii="Arial" w:eastAsia="Times New Roman" w:hAnsi="Arial" w:cs="Arial"/>
          <w:sz w:val="20"/>
          <w:szCs w:val="20"/>
          <w:lang w:val="en" w:eastAsia="en-GB"/>
        </w:rPr>
        <w:t>or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others you may </w:t>
      </w:r>
      <w:r w:rsidR="00D43DA6" w:rsidRPr="007E4083">
        <w:rPr>
          <w:rFonts w:ascii="Arial" w:eastAsia="Times New Roman" w:hAnsi="Arial" w:cs="Arial"/>
          <w:sz w:val="20"/>
          <w:szCs w:val="20"/>
          <w:lang w:val="en" w:eastAsia="en-GB"/>
        </w:rPr>
        <w:t>feel relevant.</w:t>
      </w:r>
    </w:p>
    <w:p w14:paraId="64822F01" w14:textId="77777777" w:rsidR="002003DE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Higher Education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 - Please explain: (a) what attracts you to counselling in Higher Education and (b) what skills and ideas you can bring to counselling in Higher Education institution. You </w:t>
      </w:r>
      <w:r w:rsidR="00D43DA6" w:rsidRPr="007E4083">
        <w:rPr>
          <w:rFonts w:ascii="Arial" w:eastAsia="Times New Roman" w:hAnsi="Arial" w:cs="Arial"/>
          <w:sz w:val="20"/>
          <w:szCs w:val="20"/>
          <w:lang w:val="en" w:eastAsia="en-GB"/>
        </w:rPr>
        <w:t>c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ould refer to any of the following: (a) your personal aspirations, (b) career objectives, (c) professional interests, (</w:t>
      </w:r>
      <w:r w:rsidR="00D43DA6" w:rsidRPr="007E4083">
        <w:rPr>
          <w:rFonts w:ascii="Arial" w:eastAsia="Times New Roman" w:hAnsi="Arial" w:cs="Arial"/>
          <w:sz w:val="20"/>
          <w:szCs w:val="20"/>
          <w:lang w:val="en" w:eastAsia="en-GB"/>
        </w:rPr>
        <w:t>d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) interest in and / or understanding and experience of institutions, their </w:t>
      </w:r>
      <w:proofErr w:type="gramStart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cultures</w:t>
      </w:r>
      <w:proofErr w:type="gramEnd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structures.</w:t>
      </w:r>
    </w:p>
    <w:p w14:paraId="71522CFA" w14:textId="77777777" w:rsidR="002003DE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Other Employment 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- Where appropriate, please describe what other forms of employment you have had (not counselling and mental health) in either a paid or voluntary capacity. Please give dates and a brief description of the role.</w:t>
      </w:r>
    </w:p>
    <w:p w14:paraId="78945712" w14:textId="77777777" w:rsidR="00F060ED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Diversity 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- Please give an outline of your thinking in relation to diversity issues and make clear the implications of thi</w:t>
      </w:r>
      <w:r w:rsidR="00F060ED" w:rsidRPr="007E4083">
        <w:rPr>
          <w:rFonts w:ascii="Arial" w:eastAsia="Times New Roman" w:hAnsi="Arial" w:cs="Arial"/>
          <w:sz w:val="20"/>
          <w:szCs w:val="20"/>
          <w:lang w:val="en" w:eastAsia="en-GB"/>
        </w:rPr>
        <w:t>s for your work as a counsellor.</w:t>
      </w:r>
    </w:p>
    <w:p w14:paraId="6DDD4F3D" w14:textId="77777777" w:rsidR="002003DE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Professional Memberships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 - Please give details of any professional memberships, membershi</w:t>
      </w:r>
      <w:r w:rsidR="00602C81" w:rsidRPr="007E4083">
        <w:rPr>
          <w:rFonts w:ascii="Arial" w:eastAsia="Times New Roman" w:hAnsi="Arial" w:cs="Arial"/>
          <w:sz w:val="20"/>
          <w:szCs w:val="20"/>
          <w:lang w:val="en" w:eastAsia="en-GB"/>
        </w:rPr>
        <w:t>p of BACP (British Association f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or Counselling &amp; Psychotherapy), UKCP (United Kingdom Council </w:t>
      </w:r>
      <w:proofErr w:type="gramStart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For</w:t>
      </w:r>
      <w:proofErr w:type="gramEnd"/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 xml:space="preserve"> Psychotherapy), BPS (British Psychological Society) or equivalent bodies. Are you familiar with the BACP Ethical Framework, and do you work as a counsellor in accordance the BACP Ethical Framework?</w:t>
      </w:r>
    </w:p>
    <w:p w14:paraId="5E35C12F" w14:textId="77777777" w:rsidR="002003DE" w:rsidRPr="007E4083" w:rsidRDefault="002003DE" w:rsidP="002003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E4083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Other Information</w:t>
      </w:r>
      <w:r w:rsidRPr="007E4083">
        <w:rPr>
          <w:rFonts w:ascii="Arial" w:eastAsia="Times New Roman" w:hAnsi="Arial" w:cs="Arial"/>
          <w:sz w:val="20"/>
          <w:szCs w:val="20"/>
          <w:lang w:val="en" w:eastAsia="en-GB"/>
        </w:rPr>
        <w:t> - Please give any other information you would like to give in support of your application?</w:t>
      </w:r>
    </w:p>
    <w:p w14:paraId="5F62D79A" w14:textId="275EEFE6" w:rsidR="002003DE" w:rsidRPr="007E4083" w:rsidRDefault="002003DE" w:rsidP="007E408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7E4083">
        <w:rPr>
          <w:rFonts w:ascii="Arial" w:hAnsi="Arial" w:cs="Arial"/>
          <w:sz w:val="20"/>
          <w:szCs w:val="20"/>
          <w:lang w:val="en"/>
        </w:rPr>
        <w:t> </w:t>
      </w:r>
      <w:r w:rsidR="00F060ED" w:rsidRPr="007E4083">
        <w:rPr>
          <w:rStyle w:val="Strong"/>
          <w:rFonts w:ascii="Arial" w:hAnsi="Arial" w:cs="Arial"/>
          <w:sz w:val="20"/>
          <w:szCs w:val="20"/>
          <w:lang w:val="en"/>
        </w:rPr>
        <w:t>References </w:t>
      </w:r>
      <w:r w:rsidR="00DB07A3" w:rsidRPr="007E4083">
        <w:rPr>
          <w:rFonts w:ascii="Arial" w:hAnsi="Arial" w:cs="Arial"/>
          <w:sz w:val="20"/>
          <w:szCs w:val="20"/>
          <w:lang w:val="en"/>
        </w:rPr>
        <w:t>–</w:t>
      </w:r>
      <w:r w:rsidR="00F060ED" w:rsidRPr="007E4083">
        <w:rPr>
          <w:rFonts w:ascii="Arial" w:hAnsi="Arial" w:cs="Arial"/>
          <w:sz w:val="20"/>
          <w:szCs w:val="20"/>
          <w:lang w:val="en"/>
        </w:rPr>
        <w:t> </w:t>
      </w:r>
      <w:r w:rsidR="00DB07A3" w:rsidRPr="007E4083">
        <w:rPr>
          <w:rFonts w:ascii="Arial" w:hAnsi="Arial" w:cs="Arial"/>
          <w:sz w:val="20"/>
          <w:szCs w:val="20"/>
          <w:lang w:val="en"/>
        </w:rPr>
        <w:t>Please provide details of two</w:t>
      </w:r>
      <w:r w:rsidR="00F060ED" w:rsidRPr="007E4083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="00F060ED" w:rsidRPr="007E4083">
        <w:rPr>
          <w:rFonts w:ascii="Arial" w:hAnsi="Arial" w:cs="Arial"/>
          <w:sz w:val="20"/>
          <w:szCs w:val="20"/>
          <w:lang w:val="en"/>
        </w:rPr>
        <w:t>refere</w:t>
      </w:r>
      <w:r w:rsidR="00DB07A3" w:rsidRPr="007E4083">
        <w:rPr>
          <w:rFonts w:ascii="Arial" w:hAnsi="Arial" w:cs="Arial"/>
          <w:sz w:val="20"/>
          <w:szCs w:val="20"/>
          <w:lang w:val="en"/>
        </w:rPr>
        <w:t xml:space="preserve">es </w:t>
      </w:r>
      <w:r w:rsidR="00F060ED" w:rsidRPr="007E4083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F060ED" w:rsidRPr="007E4083">
        <w:rPr>
          <w:rFonts w:ascii="Arial" w:hAnsi="Arial" w:cs="Arial"/>
          <w:sz w:val="20"/>
          <w:szCs w:val="20"/>
          <w:lang w:val="en"/>
        </w:rPr>
        <w:t xml:space="preserve"> (a) one of which should be from your training </w:t>
      </w:r>
      <w:proofErr w:type="spellStart"/>
      <w:r w:rsidR="00F060ED" w:rsidRPr="007E4083"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 w:rsidR="00F060ED" w:rsidRPr="007E4083">
        <w:rPr>
          <w:rFonts w:ascii="Arial" w:hAnsi="Arial" w:cs="Arial"/>
          <w:sz w:val="20"/>
          <w:szCs w:val="20"/>
          <w:lang w:val="en"/>
        </w:rPr>
        <w:t xml:space="preserve"> and (b) another from someone who knows your professional work well, e.g. a </w:t>
      </w:r>
      <w:r w:rsidR="00DB07A3" w:rsidRPr="007E4083">
        <w:rPr>
          <w:rFonts w:ascii="Arial" w:hAnsi="Arial" w:cs="Arial"/>
          <w:sz w:val="20"/>
          <w:szCs w:val="20"/>
          <w:lang w:val="en"/>
        </w:rPr>
        <w:t xml:space="preserve">clinician </w:t>
      </w:r>
      <w:r w:rsidR="00F060ED" w:rsidRPr="007E4083">
        <w:rPr>
          <w:rFonts w:ascii="Arial" w:hAnsi="Arial" w:cs="Arial"/>
          <w:sz w:val="20"/>
          <w:szCs w:val="20"/>
          <w:lang w:val="en"/>
        </w:rPr>
        <w:t xml:space="preserve">supervisor, </w:t>
      </w:r>
      <w:r w:rsidR="00DB07A3" w:rsidRPr="007E4083">
        <w:rPr>
          <w:rFonts w:ascii="Arial" w:hAnsi="Arial" w:cs="Arial"/>
          <w:sz w:val="20"/>
          <w:szCs w:val="20"/>
          <w:lang w:val="en"/>
        </w:rPr>
        <w:t>previous clinical manager</w:t>
      </w:r>
      <w:r w:rsidR="00F060ED" w:rsidRPr="007E4083">
        <w:rPr>
          <w:rFonts w:ascii="Arial" w:hAnsi="Arial" w:cs="Arial"/>
          <w:sz w:val="20"/>
          <w:szCs w:val="20"/>
          <w:lang w:val="en"/>
        </w:rPr>
        <w:t xml:space="preserve">. </w:t>
      </w:r>
    </w:p>
    <w:sectPr w:rsidR="002003DE" w:rsidRPr="007E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87"/>
    <w:multiLevelType w:val="multilevel"/>
    <w:tmpl w:val="C74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02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E"/>
    <w:rsid w:val="0010597D"/>
    <w:rsid w:val="00155DA4"/>
    <w:rsid w:val="001A3191"/>
    <w:rsid w:val="002003DE"/>
    <w:rsid w:val="00271394"/>
    <w:rsid w:val="003D2FA4"/>
    <w:rsid w:val="004C09ED"/>
    <w:rsid w:val="00602C81"/>
    <w:rsid w:val="00722F62"/>
    <w:rsid w:val="007A68B1"/>
    <w:rsid w:val="007E4083"/>
    <w:rsid w:val="00820BAF"/>
    <w:rsid w:val="008854BA"/>
    <w:rsid w:val="009F75F0"/>
    <w:rsid w:val="00A6321C"/>
    <w:rsid w:val="00D25E7B"/>
    <w:rsid w:val="00D345DC"/>
    <w:rsid w:val="00D43DA6"/>
    <w:rsid w:val="00DB07A3"/>
    <w:rsid w:val="00E60F92"/>
    <w:rsid w:val="00F060ED"/>
    <w:rsid w:val="00F336E1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B585"/>
  <w15:chartTrackingRefBased/>
  <w15:docId w15:val="{26FCA198-6ED8-4AB5-8CE5-8AA51E2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03DE"/>
    <w:rPr>
      <w:b/>
      <w:bCs/>
    </w:rPr>
  </w:style>
  <w:style w:type="paragraph" w:styleId="NormalWeb">
    <w:name w:val="Normal (Web)"/>
    <w:basedOn w:val="Normal"/>
    <w:uiPriority w:val="99"/>
    <w:unhideWhenUsed/>
    <w:rsid w:val="002003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5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23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26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6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229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3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Robinson</dc:creator>
  <cp:keywords/>
  <dc:description/>
  <cp:lastModifiedBy>Madeleine Robinson</cp:lastModifiedBy>
  <cp:revision>2</cp:revision>
  <cp:lastPrinted>2018-05-23T14:19:00Z</cp:lastPrinted>
  <dcterms:created xsi:type="dcterms:W3CDTF">2024-05-15T17:58:00Z</dcterms:created>
  <dcterms:modified xsi:type="dcterms:W3CDTF">2024-05-15T17:58:00Z</dcterms:modified>
</cp:coreProperties>
</file>