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C5E23" w:rsidP="00F54353" w:rsidRDefault="006D3D42" w14:paraId="672A6659" wp14:textId="77777777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xmlns:wp14="http://schemas.microsoft.com/office/word/2010/wordprocessingDrawing" distT="0" distB="0" distL="0" distR="0" wp14:anchorId="01C34AEE" wp14:editId="7777777">
            <wp:extent cx="3438525" cy="1838325"/>
            <wp:effectExtent l="38100" t="38100" r="47625" b="47625"/>
            <wp:docPr id="5" name="Picture 5" title="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 servic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38325"/>
                    </a:xfrm>
                    <a:prstGeom prst="rect">
                      <a:avLst/>
                    </a:prstGeom>
                    <a:ln w="444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F60CA" w:rsidP="00F12EB0" w:rsidRDefault="00C260F0" w14:paraId="392DA695" wp14:textId="77777777">
      <w:pPr>
        <w:jc w:val="center"/>
        <w:rPr>
          <w:color w:val="808080" w:themeColor="background1" w:themeShade="80"/>
          <w:sz w:val="28"/>
        </w:rPr>
      </w:pPr>
      <w:r w:rsidRPr="00EC5E23">
        <w:rPr>
          <w:b/>
          <w:color w:val="808080" w:themeColor="background1" w:themeShade="80"/>
          <w:sz w:val="28"/>
        </w:rPr>
        <w:t xml:space="preserve">University of Leeds </w:t>
      </w:r>
      <w:r w:rsidRPr="00EC5E23" w:rsidR="000F60CA">
        <w:rPr>
          <w:b/>
          <w:color w:val="808080" w:themeColor="background1" w:themeShade="80"/>
          <w:sz w:val="28"/>
        </w:rPr>
        <w:t xml:space="preserve">Student </w:t>
      </w:r>
      <w:r w:rsidR="00F12EB0">
        <w:rPr>
          <w:b/>
          <w:color w:val="808080" w:themeColor="background1" w:themeShade="80"/>
          <w:sz w:val="28"/>
        </w:rPr>
        <w:t>Disability Services</w:t>
      </w:r>
      <w:r w:rsidRPr="00EC5E23" w:rsidR="007718DE">
        <w:rPr>
          <w:b/>
          <w:color w:val="808080" w:themeColor="background1" w:themeShade="80"/>
          <w:sz w:val="28"/>
        </w:rPr>
        <w:t xml:space="preserve"> </w:t>
      </w:r>
      <w:r w:rsidR="00F12EB0">
        <w:rPr>
          <w:b/>
          <w:color w:val="808080" w:themeColor="background1" w:themeShade="80"/>
          <w:sz w:val="28"/>
        </w:rPr>
        <w:br/>
      </w:r>
      <w:r w:rsidRPr="00F12EB0" w:rsidR="00F12EB0">
        <w:rPr>
          <w:color w:val="808080" w:themeColor="background1" w:themeShade="80"/>
          <w:sz w:val="28"/>
        </w:rPr>
        <w:t>Do you</w:t>
      </w:r>
      <w:r w:rsidR="00F12EB0">
        <w:rPr>
          <w:color w:val="808080" w:themeColor="background1" w:themeShade="80"/>
          <w:sz w:val="28"/>
        </w:rPr>
        <w:t xml:space="preserve"> have a mental health condition </w:t>
      </w:r>
      <w:r w:rsidRPr="00F12EB0" w:rsidR="00F12EB0">
        <w:rPr>
          <w:color w:val="808080" w:themeColor="background1" w:themeShade="80"/>
          <w:sz w:val="28"/>
        </w:rPr>
        <w:t xml:space="preserve">or difficulty </w:t>
      </w:r>
      <w:r w:rsidR="00F12EB0">
        <w:rPr>
          <w:color w:val="808080" w:themeColor="background1" w:themeShade="80"/>
          <w:sz w:val="28"/>
        </w:rPr>
        <w:t xml:space="preserve">that is affecting your studies? Is it longstanding and ongoing? </w:t>
      </w:r>
      <w:r w:rsidRPr="00F12EB0" w:rsidR="00F12EB0">
        <w:rPr>
          <w:color w:val="808080" w:themeColor="background1" w:themeShade="80"/>
          <w:sz w:val="28"/>
        </w:rPr>
        <w:t>Come and say hello.</w:t>
      </w:r>
    </w:p>
    <w:p xmlns:wp14="http://schemas.microsoft.com/office/word/2010/wordml" w:rsidRPr="00EC5E23" w:rsidR="00F12EB0" w:rsidP="00F12EB0" w:rsidRDefault="00F12EB0" w14:paraId="7720AA2B" wp14:textId="77777777">
      <w:pPr>
        <w:jc w:val="center"/>
        <w:rPr>
          <w:color w:val="808080" w:themeColor="background1" w:themeShade="80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1403916E" wp14:editId="67EEE713">
                <wp:simplePos x="0" y="0"/>
                <wp:positionH relativeFrom="column">
                  <wp:posOffset>1000125</wp:posOffset>
                </wp:positionH>
                <wp:positionV relativeFrom="paragraph">
                  <wp:posOffset>29210</wp:posOffset>
                </wp:positionV>
                <wp:extent cx="4762500" cy="0"/>
                <wp:effectExtent l="0" t="0" r="19050" b="19050"/>
                <wp:wrapNone/>
                <wp:docPr id="3" name="Straight Connector 3" title="grey divid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2C76C2C">
              <v:line id="Straight Connector 3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Title: grey dividing line" o:spid="_x0000_s1026" strokecolor="#7f7f7f [1612]" strokeweight="1.5pt" from="78.75pt,2.3pt" to="453.75pt,2.3pt" w14:anchorId="1D891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">
                <v:stroke joinstyle="miter"/>
              </v:line>
            </w:pict>
          </mc:Fallback>
        </mc:AlternateContent>
      </w:r>
    </w:p>
    <w:p xmlns:wp14="http://schemas.microsoft.com/office/word/2010/wordml" w:rsidR="0094377A" w:rsidP="0094377A" w:rsidRDefault="0063399F" w14:paraId="23163B4D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44"/>
          <w:szCs w:val="44"/>
        </w:rPr>
      </w:pPr>
      <w:r>
        <w:rPr>
          <w:b/>
          <w:noProof/>
          <w:color w:val="FFFFFF" w:themeColor="background1"/>
          <w:sz w:val="44"/>
          <w:szCs w:val="4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BDF4BA6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1200150" cy="209550"/>
                <wp:effectExtent l="0" t="0" r="0" b="0"/>
                <wp:wrapNone/>
                <wp:docPr id="7" name="Minus 7" title="grey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955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53F9442">
              <v:shape id="Minus 7" style="position:absolute;margin-left:0;margin-top:28.85pt;width:94.5pt;height:16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lt="Title: grey line" coordsize="1200150,209550" o:spid="_x0000_s1026" fillcolor="#7f7f7f [1612]" strokecolor="#1f4d78 [1604]" strokeweight="1pt" path="m159080,80132r881990,l1041070,129418r-881990,l159080,80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" w14:anchorId="2F7180D5">
                <v:stroke joinstyle="miter"/>
                <v:path arrowok="t" o:connecttype="custom" o:connectlocs="159080,80132;1041070,80132;1041070,129418;159080,129418;159080,80132" o:connectangles="0,0,0,0,0"/>
                <w10:wrap anchorx="margin"/>
              </v:shape>
            </w:pict>
          </mc:Fallback>
        </mc:AlternateContent>
      </w:r>
      <w:r w:rsidR="0057405D">
        <w:rPr>
          <w:b/>
          <w:color w:val="808080" w:themeColor="background1" w:themeShade="80"/>
          <w:sz w:val="44"/>
          <w:szCs w:val="44"/>
        </w:rPr>
        <w:t>What we offer</w:t>
      </w:r>
    </w:p>
    <w:p xmlns:wp14="http://schemas.microsoft.com/office/word/2010/wordml" w:rsidRPr="006D3D42" w:rsidR="0057405D" w:rsidP="0057405D" w:rsidRDefault="0057405D" w14:paraId="0A37501D" wp14:textId="77777777">
      <w:pPr>
        <w:shd w:val="clear" w:color="auto" w:fill="FFFFFF"/>
        <w:autoSpaceDE w:val="0"/>
        <w:autoSpaceDN w:val="0"/>
        <w:rPr>
          <w:b/>
          <w:color w:val="808080" w:themeColor="background1" w:themeShade="80"/>
          <w:sz w:val="20"/>
          <w:szCs w:val="20"/>
        </w:rPr>
      </w:pPr>
    </w:p>
    <w:p xmlns:wp14="http://schemas.microsoft.com/office/word/2010/wordml" w:rsidRPr="0057405D" w:rsidR="0057405D" w:rsidP="0057405D" w:rsidRDefault="0057405D" w14:paraId="0BACD0EA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57405D">
        <w:rPr>
          <w:sz w:val="24"/>
          <w:szCs w:val="24"/>
        </w:rPr>
        <w:t>Disability</w:t>
      </w:r>
      <w:r>
        <w:rPr>
          <w:sz w:val="24"/>
          <w:szCs w:val="24"/>
        </w:rPr>
        <w:t xml:space="preserve"> Services offers non-judgmental </w:t>
      </w:r>
      <w:r w:rsidRPr="0057405D">
        <w:rPr>
          <w:sz w:val="24"/>
          <w:szCs w:val="24"/>
        </w:rPr>
        <w:t>and fri</w:t>
      </w:r>
      <w:r>
        <w:rPr>
          <w:sz w:val="24"/>
          <w:szCs w:val="24"/>
        </w:rPr>
        <w:t xml:space="preserve">endly support specifically for </w:t>
      </w:r>
      <w:r w:rsidRPr="0057405D">
        <w:rPr>
          <w:sz w:val="24"/>
          <w:szCs w:val="24"/>
        </w:rPr>
        <w:t>your academic learning and exams.</w:t>
      </w:r>
    </w:p>
    <w:p xmlns:wp14="http://schemas.microsoft.com/office/word/2010/wordml" w:rsidRPr="0057405D" w:rsidR="0057405D" w:rsidP="0057405D" w:rsidRDefault="0057405D" w14:paraId="4BD48103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57405D">
        <w:rPr>
          <w:sz w:val="24"/>
          <w:szCs w:val="24"/>
        </w:rPr>
        <w:t>We und</w:t>
      </w:r>
      <w:r>
        <w:rPr>
          <w:sz w:val="24"/>
          <w:szCs w:val="24"/>
        </w:rPr>
        <w:t xml:space="preserve">erstand that your mental health </w:t>
      </w:r>
      <w:r w:rsidRPr="0057405D">
        <w:rPr>
          <w:sz w:val="24"/>
          <w:szCs w:val="24"/>
        </w:rPr>
        <w:t>may preven</w:t>
      </w:r>
      <w:r>
        <w:rPr>
          <w:sz w:val="24"/>
          <w:szCs w:val="24"/>
        </w:rPr>
        <w:t xml:space="preserve">t you from fully accessing your </w:t>
      </w:r>
      <w:r w:rsidRPr="0057405D">
        <w:rPr>
          <w:sz w:val="24"/>
          <w:szCs w:val="24"/>
        </w:rPr>
        <w:t>studies, a</w:t>
      </w:r>
      <w:r>
        <w:rPr>
          <w:sz w:val="24"/>
          <w:szCs w:val="24"/>
        </w:rPr>
        <w:t xml:space="preserve">nd that you may be reluctant to </w:t>
      </w:r>
      <w:r w:rsidRPr="0057405D">
        <w:rPr>
          <w:sz w:val="24"/>
          <w:szCs w:val="24"/>
        </w:rPr>
        <w:t>declare it for fear of stigma.</w:t>
      </w:r>
    </w:p>
    <w:p xmlns:wp14="http://schemas.microsoft.com/office/word/2010/wordml" w:rsidRPr="0057405D" w:rsidR="0057405D" w:rsidP="0057405D" w:rsidRDefault="0057405D" w14:paraId="5382A6F3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57405D">
        <w:rPr>
          <w:sz w:val="24"/>
          <w:szCs w:val="24"/>
        </w:rPr>
        <w:t>Please don’t worry. We work with you a</w:t>
      </w:r>
      <w:r>
        <w:rPr>
          <w:sz w:val="24"/>
          <w:szCs w:val="24"/>
        </w:rPr>
        <w:t xml:space="preserve">nd </w:t>
      </w:r>
      <w:r w:rsidRPr="0057405D">
        <w:rPr>
          <w:sz w:val="24"/>
          <w:szCs w:val="24"/>
        </w:rPr>
        <w:t>your</w:t>
      </w:r>
      <w:r>
        <w:rPr>
          <w:sz w:val="24"/>
          <w:szCs w:val="24"/>
        </w:rPr>
        <w:t xml:space="preserve"> academic department to address </w:t>
      </w:r>
      <w:r w:rsidRPr="0057405D">
        <w:rPr>
          <w:sz w:val="24"/>
          <w:szCs w:val="24"/>
        </w:rPr>
        <w:t>the barri</w:t>
      </w:r>
      <w:r>
        <w:rPr>
          <w:sz w:val="24"/>
          <w:szCs w:val="24"/>
        </w:rPr>
        <w:t xml:space="preserve">ers to learning created by your </w:t>
      </w:r>
      <w:r w:rsidRPr="0057405D">
        <w:rPr>
          <w:sz w:val="24"/>
          <w:szCs w:val="24"/>
        </w:rPr>
        <w:t>condition.</w:t>
      </w:r>
    </w:p>
    <w:p xmlns:wp14="http://schemas.microsoft.com/office/word/2010/wordml" w:rsidR="009E3A45" w:rsidP="009E3A45" w:rsidRDefault="009E3A45" w14:paraId="0AB8C6B4" wp14:textId="77777777">
      <w:pPr>
        <w:shd w:val="clear" w:color="auto" w:fill="FFFFFF"/>
        <w:autoSpaceDE w:val="0"/>
        <w:autoSpaceDN w:val="0"/>
        <w:jc w:val="center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3CA62ED0" wp14:editId="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505575" cy="3533775"/>
                <wp:effectExtent l="0" t="0" r="28575" b="28575"/>
                <wp:wrapNone/>
                <wp:docPr id="4" name="Rectangle 4" title="grey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533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AA77624">
              <v:rect id="Rectangle 4" style="position:absolute;margin-left:-6pt;margin-top:2.05pt;width:512.25pt;height:27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lt="Title: grey square" o:spid="_x0000_s1026" filled="f" strokecolor="#7f7f7f [1612]" strokeweight="2pt" w14:anchorId="7C1CC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"/>
            </w:pict>
          </mc:Fallback>
        </mc:AlternateContent>
      </w:r>
    </w:p>
    <w:p xmlns:wp14="http://schemas.microsoft.com/office/word/2010/wordml" w:rsidRPr="009E3A45" w:rsidR="0094377A" w:rsidP="009E3A45" w:rsidRDefault="0057405D" w14:paraId="081E5E1A" wp14:textId="77777777">
      <w:pPr>
        <w:shd w:val="clear" w:color="auto" w:fill="FFFFFF"/>
        <w:autoSpaceDE w:val="0"/>
        <w:autoSpaceDN w:val="0"/>
        <w:jc w:val="center"/>
      </w:pPr>
      <w:r>
        <w:rPr>
          <w:b/>
          <w:color w:val="808080" w:themeColor="background1" w:themeShade="80"/>
          <w:sz w:val="36"/>
          <w:szCs w:val="36"/>
        </w:rPr>
        <w:t>We support diagnoses such as:</w:t>
      </w:r>
    </w:p>
    <w:p xmlns:wp14="http://schemas.microsoft.com/office/word/2010/wordml" w:rsidRPr="0057405D" w:rsidR="0057405D" w:rsidP="0057405D" w:rsidRDefault="0057405D" w14:paraId="198935BA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Longstanding anxiety and depression</w:t>
      </w:r>
    </w:p>
    <w:p xmlns:wp14="http://schemas.microsoft.com/office/word/2010/wordml" w:rsidRPr="0057405D" w:rsidR="0057405D" w:rsidP="0057405D" w:rsidRDefault="0057405D" w14:paraId="3EA567B7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Eating disorders</w:t>
      </w:r>
    </w:p>
    <w:p xmlns:wp14="http://schemas.microsoft.com/office/word/2010/wordml" w:rsidRPr="0057405D" w:rsidR="0057405D" w:rsidP="0057405D" w:rsidRDefault="0057405D" w14:paraId="6A4177FD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Personality disorders</w:t>
      </w:r>
    </w:p>
    <w:p xmlns:wp14="http://schemas.microsoft.com/office/word/2010/wordml" w:rsidRPr="0057405D" w:rsidR="0057405D" w:rsidP="0057405D" w:rsidRDefault="0057405D" w14:paraId="537B4EBF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PTSD</w:t>
      </w:r>
    </w:p>
    <w:p xmlns:wp14="http://schemas.microsoft.com/office/word/2010/wordml" w:rsidRPr="0057405D" w:rsidR="0057405D" w:rsidP="0057405D" w:rsidRDefault="0057405D" w14:paraId="15847FF9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Bipolar</w:t>
      </w:r>
    </w:p>
    <w:p xmlns:wp14="http://schemas.microsoft.com/office/word/2010/wordml" w:rsidRPr="0057405D" w:rsidR="0057405D" w:rsidP="0057405D" w:rsidRDefault="0057405D" w14:paraId="7112BCF3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Obsessive compulsive disorder</w:t>
      </w:r>
    </w:p>
    <w:p xmlns:wp14="http://schemas.microsoft.com/office/word/2010/wordml" w:rsidRPr="0057405D" w:rsidR="0057405D" w:rsidP="0057405D" w:rsidRDefault="0057405D" w14:paraId="2DA25F94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Dis</w:t>
      </w:r>
      <w:r>
        <w:rPr>
          <w:sz w:val="24"/>
          <w:szCs w:val="24"/>
        </w:rPr>
        <w:t xml:space="preserve">association and dissociative </w:t>
      </w:r>
      <w:r w:rsidRPr="0057405D">
        <w:rPr>
          <w:sz w:val="24"/>
          <w:szCs w:val="24"/>
        </w:rPr>
        <w:t>disorders</w:t>
      </w:r>
    </w:p>
    <w:p xmlns:wp14="http://schemas.microsoft.com/office/word/2010/wordml" w:rsidRPr="0057405D" w:rsidR="0057405D" w:rsidP="0057405D" w:rsidRDefault="0057405D" w14:paraId="3337C65D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Psychosis</w:t>
      </w:r>
    </w:p>
    <w:p xmlns:wp14="http://schemas.microsoft.com/office/word/2010/wordml" w:rsidRPr="0057405D" w:rsidR="0057405D" w:rsidP="0057405D" w:rsidRDefault="0057405D" w14:paraId="086DA10B" wp14:textId="77777777">
      <w:pPr>
        <w:shd w:val="clear" w:color="auto" w:fill="FFFFFF"/>
        <w:autoSpaceDE w:val="0"/>
        <w:autoSpaceDN w:val="0"/>
        <w:contextualSpacing/>
        <w:rPr>
          <w:sz w:val="24"/>
          <w:szCs w:val="24"/>
        </w:rPr>
      </w:pPr>
      <w:r w:rsidRPr="0057405D">
        <w:rPr>
          <w:sz w:val="24"/>
          <w:szCs w:val="24"/>
        </w:rPr>
        <w:t>• Schizophrenia</w:t>
      </w:r>
    </w:p>
    <w:p xmlns:wp14="http://schemas.microsoft.com/office/word/2010/wordml" w:rsidR="0057405D" w:rsidP="0057405D" w:rsidRDefault="0057405D" w14:paraId="5DAB6C7B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</w:p>
    <w:p xmlns:wp14="http://schemas.microsoft.com/office/word/2010/wordml" w:rsidRPr="0057405D" w:rsidR="0057405D" w:rsidP="0057405D" w:rsidRDefault="0057405D" w14:paraId="6E83877D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57405D">
        <w:rPr>
          <w:sz w:val="24"/>
          <w:szCs w:val="24"/>
        </w:rPr>
        <w:t>This is by no means an exhaustive list.</w:t>
      </w:r>
    </w:p>
    <w:p xmlns:wp14="http://schemas.microsoft.com/office/word/2010/wordml" w:rsidRPr="00895E1A" w:rsidR="0057405D" w:rsidP="0057405D" w:rsidRDefault="0057405D" w14:paraId="754B620D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57405D">
        <w:rPr>
          <w:sz w:val="24"/>
          <w:szCs w:val="24"/>
        </w:rPr>
        <w:t>If a mental</w:t>
      </w:r>
      <w:r>
        <w:rPr>
          <w:sz w:val="24"/>
          <w:szCs w:val="24"/>
        </w:rPr>
        <w:t xml:space="preserve"> health condition is disrupting </w:t>
      </w:r>
      <w:r w:rsidRPr="0057405D">
        <w:rPr>
          <w:sz w:val="24"/>
          <w:szCs w:val="24"/>
        </w:rPr>
        <w:t>your studies, we are here to help.</w:t>
      </w:r>
      <w:r w:rsidRPr="00895E1A">
        <w:rPr>
          <w:sz w:val="24"/>
          <w:szCs w:val="24"/>
        </w:rPr>
        <w:t xml:space="preserve"> </w:t>
      </w:r>
    </w:p>
    <w:p xmlns:wp14="http://schemas.microsoft.com/office/word/2010/wordml" w:rsidR="0094377A" w:rsidP="0094377A" w:rsidRDefault="0094377A" w14:paraId="02EB378F" wp14:textId="77777777">
      <w:pPr>
        <w:jc w:val="both"/>
      </w:pPr>
    </w:p>
    <w:p xmlns:wp14="http://schemas.microsoft.com/office/word/2010/wordml" w:rsidR="0094377A" w:rsidP="0094377A" w:rsidRDefault="0094377A" w14:paraId="6A05A809" wp14:textId="77777777">
      <w:pPr>
        <w:jc w:val="both"/>
        <w:rPr>
          <w:rStyle w:val="Hyperlink"/>
        </w:rPr>
      </w:pPr>
    </w:p>
    <w:p xmlns:wp14="http://schemas.microsoft.com/office/word/2010/wordml" w:rsidR="0063399F" w:rsidP="00D54AF5" w:rsidRDefault="0063399F" w14:paraId="5A39BBE3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44"/>
          <w:szCs w:val="44"/>
        </w:rPr>
      </w:pPr>
    </w:p>
    <w:p xmlns:wp14="http://schemas.microsoft.com/office/word/2010/wordml" w:rsidR="00D54AF5" w:rsidP="002927A1" w:rsidRDefault="001C4538" w14:paraId="2CF1F317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44"/>
          <w:szCs w:val="44"/>
        </w:rPr>
      </w:pPr>
      <w:r>
        <w:rPr>
          <w:b/>
          <w:noProof/>
          <w:color w:val="FFFFFF" w:themeColor="background1"/>
          <w:sz w:val="44"/>
          <w:szCs w:val="44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5E0C4CDF" wp14:editId="18EDEFD7">
                <wp:simplePos x="0" y="0"/>
                <wp:positionH relativeFrom="margin">
                  <wp:posOffset>2751455</wp:posOffset>
                </wp:positionH>
                <wp:positionV relativeFrom="paragraph">
                  <wp:posOffset>358140</wp:posOffset>
                </wp:positionV>
                <wp:extent cx="1200150" cy="209550"/>
                <wp:effectExtent l="0" t="0" r="0" b="0"/>
                <wp:wrapNone/>
                <wp:docPr id="9" name="Minus 9" title="grey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955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1CC2C74">
              <v:shape id="Minus 9" style="position:absolute;margin-left:216.65pt;margin-top:28.2pt;width:94.5pt;height:1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lt="Title: grey line" coordsize="1200150,209550" o:spid="_x0000_s1026" fillcolor="#7f7f7f [1612]" strokecolor="#1f4d78 [1604]" strokeweight="1pt" path="m159080,80132r881990,l1041070,129418r-881990,l159080,80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" w14:anchorId="039653E3">
                <v:stroke joinstyle="miter"/>
                <v:path arrowok="t" o:connecttype="custom" o:connectlocs="159080,80132;1041070,80132;1041070,129418;159080,129418;159080,80132" o:connectangles="0,0,0,0,0"/>
                <w10:wrap anchorx="margin"/>
              </v:shape>
            </w:pict>
          </mc:Fallback>
        </mc:AlternateContent>
      </w:r>
      <w:r>
        <w:rPr>
          <w:b/>
          <w:color w:val="808080" w:themeColor="background1" w:themeShade="80"/>
          <w:sz w:val="44"/>
          <w:szCs w:val="44"/>
        </w:rPr>
        <w:t>What we can provide</w:t>
      </w:r>
    </w:p>
    <w:p xmlns:wp14="http://schemas.microsoft.com/office/word/2010/wordml" w:rsidR="006D3D42" w:rsidP="001C4538" w:rsidRDefault="006D3D42" w14:paraId="41C8F396" wp14:textId="77777777">
      <w:pPr>
        <w:shd w:val="clear" w:color="auto" w:fill="FFFFFF"/>
        <w:autoSpaceDE w:val="0"/>
        <w:autoSpaceDN w:val="0"/>
        <w:jc w:val="both"/>
        <w:rPr>
          <w:b/>
          <w:color w:val="808080" w:themeColor="background1" w:themeShade="80"/>
          <w:sz w:val="44"/>
          <w:szCs w:val="44"/>
        </w:rPr>
      </w:pPr>
    </w:p>
    <w:p xmlns:wp14="http://schemas.microsoft.com/office/word/2010/wordml" w:rsidRPr="006D3D42" w:rsidR="001C4538" w:rsidP="006D3D42" w:rsidRDefault="001C4538" w14:paraId="15816E66" wp14:textId="7777777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6D3D42">
        <w:rPr>
          <w:sz w:val="24"/>
          <w:szCs w:val="24"/>
        </w:rPr>
        <w:t xml:space="preserve">Access to specialist advice and guidance </w:t>
      </w:r>
    </w:p>
    <w:p xmlns:wp14="http://schemas.microsoft.com/office/word/2010/wordml" w:rsidRPr="006D3D42" w:rsidR="001C4538" w:rsidP="006D3D42" w:rsidRDefault="001C4538" w14:paraId="32FEEE53" wp14:textId="7777777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6D3D42">
        <w:rPr>
          <w:sz w:val="24"/>
          <w:szCs w:val="24"/>
        </w:rPr>
        <w:t xml:space="preserve">Adjustments for your exams </w:t>
      </w:r>
    </w:p>
    <w:p xmlns:wp14="http://schemas.microsoft.com/office/word/2010/wordml" w:rsidRPr="006D3D42" w:rsidR="001C4538" w:rsidP="006D3D42" w:rsidRDefault="001C4538" w14:paraId="7C07808D" wp14:textId="7777777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6D3D42">
        <w:rPr>
          <w:sz w:val="24"/>
          <w:szCs w:val="24"/>
        </w:rPr>
        <w:t xml:space="preserve">Drop-in advice from Disability Services on academic support – every day, no appointment needed </w:t>
      </w:r>
    </w:p>
    <w:p xmlns:wp14="http://schemas.microsoft.com/office/word/2010/wordml" w:rsidRPr="006D3D42" w:rsidR="001C4538" w:rsidP="006D3D42" w:rsidRDefault="001C4538" w14:paraId="28278786" wp14:textId="7777777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6D3D42">
        <w:rPr>
          <w:sz w:val="24"/>
          <w:szCs w:val="24"/>
        </w:rPr>
        <w:t xml:space="preserve">A named Disability Contact in your School </w:t>
      </w:r>
    </w:p>
    <w:p xmlns:wp14="http://schemas.microsoft.com/office/word/2010/wordml" w:rsidRPr="006D3D42" w:rsidR="001C4538" w:rsidP="006D3D42" w:rsidRDefault="001C4538" w14:paraId="0B04D488" wp14:textId="7777777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6D3D42">
        <w:rPr>
          <w:sz w:val="24"/>
          <w:szCs w:val="24"/>
        </w:rPr>
        <w:t xml:space="preserve">Guidance on funding to access additional support such as assistive technology or a specialist mentor for help with anxiety, stress, concentration and time management  </w:t>
      </w:r>
    </w:p>
    <w:p xmlns:wp14="http://schemas.microsoft.com/office/word/2010/wordml" w:rsidR="00541A9C" w:rsidP="00541A9C" w:rsidRDefault="00541A9C" w14:paraId="72A3D3EC" wp14:textId="77777777">
      <w:pPr>
        <w:pStyle w:val="ListParagraph"/>
        <w:shd w:val="clear" w:color="auto" w:fill="FFFFFF"/>
        <w:autoSpaceDE w:val="0"/>
        <w:autoSpaceDN w:val="0"/>
        <w:rPr>
          <w:b/>
          <w:color w:val="808080" w:themeColor="background1" w:themeShade="80"/>
          <w:sz w:val="44"/>
          <w:szCs w:val="44"/>
        </w:rPr>
      </w:pPr>
    </w:p>
    <w:p xmlns:wp14="http://schemas.microsoft.com/office/word/2010/wordml" w:rsidRPr="00541A9C" w:rsidR="00541A9C" w:rsidP="00541A9C" w:rsidRDefault="00541A9C" w14:paraId="6D5EC852" wp14:textId="77777777">
      <w:pPr>
        <w:pStyle w:val="ListParagraph"/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44"/>
          <w:szCs w:val="44"/>
        </w:rPr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13105AFF" wp14:editId="757FAD91">
                <wp:simplePos x="0" y="0"/>
                <wp:positionH relativeFrom="margin">
                  <wp:posOffset>2961005</wp:posOffset>
                </wp:positionH>
                <wp:positionV relativeFrom="paragraph">
                  <wp:posOffset>351790</wp:posOffset>
                </wp:positionV>
                <wp:extent cx="1200150" cy="209550"/>
                <wp:effectExtent l="0" t="0" r="0" b="0"/>
                <wp:wrapNone/>
                <wp:docPr id="6" name="Minus 6" title="grey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955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D4E2735">
              <v:shape id="Minus 6" style="position:absolute;margin-left:233.15pt;margin-top:27.7pt;width:94.5pt;height:16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lt="Title: grey line" coordsize="1200150,209550" o:spid="_x0000_s1026" fillcolor="#7f7f7f [1612]" strokecolor="#1f4d78 [1604]" strokeweight="1pt" path="m159080,80132r881990,l1041070,129418r-881990,l159080,80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" w14:anchorId="6220284D">
                <v:stroke joinstyle="miter"/>
                <v:path arrowok="t" o:connecttype="custom" o:connectlocs="159080,80132;1041070,80132;1041070,129418;159080,129418;159080,80132" o:connectangles="0,0,0,0,0"/>
                <w10:wrap anchorx="margin"/>
              </v:shape>
            </w:pict>
          </mc:Fallback>
        </mc:AlternateContent>
      </w:r>
      <w:r w:rsidRPr="00541A9C">
        <w:rPr>
          <w:b/>
          <w:color w:val="808080" w:themeColor="background1" w:themeShade="80"/>
          <w:sz w:val="44"/>
          <w:szCs w:val="44"/>
        </w:rPr>
        <w:t>What we can</w:t>
      </w:r>
      <w:r>
        <w:rPr>
          <w:b/>
          <w:color w:val="808080" w:themeColor="background1" w:themeShade="80"/>
          <w:sz w:val="44"/>
          <w:szCs w:val="44"/>
        </w:rPr>
        <w:t>’t</w:t>
      </w:r>
      <w:r w:rsidRPr="00541A9C">
        <w:rPr>
          <w:b/>
          <w:color w:val="808080" w:themeColor="background1" w:themeShade="80"/>
          <w:sz w:val="44"/>
          <w:szCs w:val="44"/>
        </w:rPr>
        <w:t xml:space="preserve"> provide</w:t>
      </w:r>
    </w:p>
    <w:p xmlns:wp14="http://schemas.microsoft.com/office/word/2010/wordml" w:rsidR="00541A9C" w:rsidP="001C4538" w:rsidRDefault="00541A9C" w14:paraId="0D0B940D" wp14:textId="77777777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</w:p>
    <w:p xmlns:wp14="http://schemas.microsoft.com/office/word/2010/wordml" w:rsidRPr="00541A9C" w:rsidR="00541A9C" w:rsidP="6CB2B93B" w:rsidRDefault="00541A9C" w14:paraId="17E63F8A" wp14:textId="165384AA">
      <w:pPr>
        <w:shd w:val="clear" w:color="auto" w:fill="FFFFFF" w:themeFill="background1"/>
        <w:autoSpaceDE w:val="0"/>
        <w:autoSpaceDN w:val="0"/>
        <w:ind w:left="720"/>
        <w:jc w:val="both"/>
        <w:rPr>
          <w:sz w:val="24"/>
          <w:szCs w:val="24"/>
        </w:rPr>
      </w:pPr>
      <w:r w:rsidRPr="6CB2B93B" w:rsidR="00541A9C">
        <w:rPr>
          <w:rFonts w:ascii="Segoe UI Symbol" w:hAnsi="Segoe UI Symbol" w:cs="Segoe UI Symbol"/>
          <w:sz w:val="24"/>
          <w:szCs w:val="24"/>
        </w:rPr>
        <w:t>✘</w:t>
      </w:r>
      <w:r w:rsidRPr="6CB2B93B" w:rsidR="00541A9C">
        <w:rPr>
          <w:sz w:val="24"/>
          <w:szCs w:val="24"/>
        </w:rPr>
        <w:t xml:space="preserve"> C</w:t>
      </w:r>
      <w:r w:rsidRPr="6CB2B93B" w:rsidR="00541A9C">
        <w:rPr>
          <w:sz w:val="24"/>
          <w:szCs w:val="24"/>
        </w:rPr>
        <w:t>ounsell</w:t>
      </w:r>
      <w:r w:rsidRPr="6CB2B93B" w:rsidR="00541A9C">
        <w:rPr>
          <w:sz w:val="24"/>
          <w:szCs w:val="24"/>
        </w:rPr>
        <w:t xml:space="preserve">ing, emotional or psychological </w:t>
      </w:r>
      <w:r w:rsidRPr="6CB2B93B" w:rsidR="00541A9C">
        <w:rPr>
          <w:sz w:val="24"/>
          <w:szCs w:val="24"/>
        </w:rPr>
        <w:t>support, or therapeutic intervention</w:t>
      </w:r>
    </w:p>
    <w:p xmlns:wp14="http://schemas.microsoft.com/office/word/2010/wordml" w:rsidRPr="00541A9C" w:rsidR="00541A9C" w:rsidP="6CB2B93B" w:rsidRDefault="00541A9C" w14:paraId="44432F3E" wp14:textId="1B1F55E2">
      <w:pPr>
        <w:shd w:val="clear" w:color="auto" w:fill="FFFFFF" w:themeFill="background1"/>
        <w:autoSpaceDE w:val="0"/>
        <w:autoSpaceDN w:val="0"/>
        <w:ind w:left="720"/>
        <w:jc w:val="both"/>
        <w:rPr>
          <w:sz w:val="24"/>
          <w:szCs w:val="24"/>
        </w:rPr>
      </w:pPr>
      <w:r w:rsidRPr="6CB2B93B" w:rsidR="00541A9C">
        <w:rPr>
          <w:rFonts w:ascii="Segoe UI Symbol" w:hAnsi="Segoe UI Symbol" w:cs="Segoe UI Symbol"/>
          <w:sz w:val="24"/>
          <w:szCs w:val="24"/>
        </w:rPr>
        <w:t>✘</w:t>
      </w:r>
      <w:r w:rsidRPr="6CB2B93B" w:rsidR="00541A9C">
        <w:rPr>
          <w:sz w:val="24"/>
          <w:szCs w:val="24"/>
        </w:rPr>
        <w:t xml:space="preserve"> Diagnostic assessments</w:t>
      </w:r>
    </w:p>
    <w:p xmlns:wp14="http://schemas.microsoft.com/office/word/2010/wordml" w:rsidRPr="00541A9C" w:rsidR="00541A9C" w:rsidP="6CB2B93B" w:rsidRDefault="00541A9C" w14:paraId="74C42F88" wp14:textId="6151F081">
      <w:pPr>
        <w:shd w:val="clear" w:color="auto" w:fill="FFFFFF" w:themeFill="background1"/>
        <w:autoSpaceDE w:val="0"/>
        <w:autoSpaceDN w:val="0"/>
        <w:ind w:left="720"/>
        <w:jc w:val="both"/>
        <w:rPr>
          <w:sz w:val="24"/>
          <w:szCs w:val="24"/>
        </w:rPr>
      </w:pPr>
      <w:r w:rsidRPr="6CB2B93B" w:rsidR="00541A9C">
        <w:rPr>
          <w:rFonts w:ascii="Segoe UI Symbol" w:hAnsi="Segoe UI Symbol" w:cs="Segoe UI Symbol"/>
          <w:sz w:val="24"/>
          <w:szCs w:val="24"/>
        </w:rPr>
        <w:t>✘</w:t>
      </w:r>
      <w:r w:rsidRPr="6CB2B93B" w:rsidR="00541A9C">
        <w:rPr>
          <w:sz w:val="24"/>
          <w:szCs w:val="24"/>
        </w:rPr>
        <w:t xml:space="preserve"> Referrals to NHS services</w:t>
      </w:r>
    </w:p>
    <w:p xmlns:wp14="http://schemas.microsoft.com/office/word/2010/wordml" w:rsidRPr="001C4538" w:rsidR="00541A9C" w:rsidP="6CB2B93B" w:rsidRDefault="00541A9C" w14:paraId="6B750F63" wp14:textId="64873974">
      <w:pPr>
        <w:shd w:val="clear" w:color="auto" w:fill="FFFFFF" w:themeFill="background1"/>
        <w:autoSpaceDE w:val="0"/>
        <w:autoSpaceDN w:val="0"/>
        <w:ind w:left="720"/>
        <w:jc w:val="both"/>
        <w:rPr>
          <w:sz w:val="24"/>
          <w:szCs w:val="24"/>
        </w:rPr>
      </w:pPr>
      <w:r w:rsidRPr="6CB2B93B" w:rsidR="00541A9C">
        <w:rPr>
          <w:rFonts w:ascii="Segoe UI Symbol" w:hAnsi="Segoe UI Symbol" w:cs="Segoe UI Symbol"/>
          <w:sz w:val="24"/>
          <w:szCs w:val="24"/>
        </w:rPr>
        <w:t>✘</w:t>
      </w:r>
      <w:r w:rsidRPr="6CB2B93B" w:rsidR="00541A9C">
        <w:rPr>
          <w:sz w:val="24"/>
          <w:szCs w:val="24"/>
        </w:rPr>
        <w:t xml:space="preserve"> Crisis support</w:t>
      </w:r>
    </w:p>
    <w:p xmlns:wp14="http://schemas.microsoft.com/office/word/2010/wordml" w:rsidRPr="00895E1A" w:rsidR="0063399F" w:rsidP="001C4538" w:rsidRDefault="00AA608F" w14:paraId="73AED0C3" wp14:textId="77777777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6684800E" wp14:editId="04319984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4762500" cy="0"/>
                <wp:effectExtent l="0" t="0" r="19050" b="19050"/>
                <wp:wrapNone/>
                <wp:docPr id="8" name="Straight Connector 8" title="grey divid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EA63F1F">
              <v:line id="Straight Connector 8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alt="Title: grey dividing line" o:spid="_x0000_s1026" strokecolor="#7f7f7f [1612]" strokeweight="1.5pt" from="0,18.45pt" to="375pt,18.45pt" w14:anchorId="2EA01D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">
                <v:stroke joinstyle="miter"/>
                <w10:wrap anchorx="margin"/>
              </v:line>
            </w:pict>
          </mc:Fallback>
        </mc:AlternateContent>
      </w:r>
    </w:p>
    <w:p xmlns:wp14="http://schemas.microsoft.com/office/word/2010/wordml" w:rsidRPr="009E3A45" w:rsidR="00271628" w:rsidP="00AA608F" w:rsidRDefault="00016985" w14:paraId="0E27B00A" wp14:textId="77777777">
      <w:pPr>
        <w:shd w:val="clear" w:color="auto" w:fill="FFFFFF"/>
        <w:tabs>
          <w:tab w:val="center" w:pos="5233"/>
        </w:tabs>
        <w:autoSpaceDE w:val="0"/>
        <w:autoSpaceDN w:val="0"/>
        <w:jc w:val="both"/>
      </w:pPr>
      <w:r>
        <w:tab/>
      </w:r>
    </w:p>
    <w:p xmlns:wp14="http://schemas.microsoft.com/office/word/2010/wordml" w:rsidR="00B3256C" w:rsidP="00B3256C" w:rsidRDefault="00B3256C" w14:paraId="1F8EDDC4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44"/>
          <w:szCs w:val="44"/>
        </w:rPr>
      </w:pPr>
      <w:r>
        <w:rPr>
          <w:b/>
          <w:noProof/>
          <w:color w:val="FFFFFF" w:themeColor="background1"/>
          <w:sz w:val="44"/>
          <w:szCs w:val="4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0695ADE1" wp14:editId="373C4B09">
                <wp:simplePos x="0" y="0"/>
                <wp:positionH relativeFrom="column">
                  <wp:posOffset>2714625</wp:posOffset>
                </wp:positionH>
                <wp:positionV relativeFrom="paragraph">
                  <wp:posOffset>385445</wp:posOffset>
                </wp:positionV>
                <wp:extent cx="1200150" cy="209550"/>
                <wp:effectExtent l="0" t="0" r="0" b="0"/>
                <wp:wrapNone/>
                <wp:docPr id="11" name="Minus 11" title="grey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955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4E7E905">
              <v:shape id="Minus 11" style="position:absolute;margin-left:213.75pt;margin-top:30.35pt;width:94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Title: grey line" coordsize="1200150,209550" o:spid="_x0000_s1026" fillcolor="#7f7f7f [1612]" strokecolor="#1f4d78 [1604]" strokeweight="1pt" path="m159080,80132r881990,l1041070,129418r-881990,l159080,80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" w14:anchorId="42892A43">
                <v:stroke joinstyle="miter"/>
                <v:path arrowok="t" o:connecttype="custom" o:connectlocs="159080,80132;1041070,80132;1041070,129418;159080,129418;159080,80132" o:connectangles="0,0,0,0,0"/>
              </v:shape>
            </w:pict>
          </mc:Fallback>
        </mc:AlternateContent>
      </w:r>
      <w:r w:rsidR="00AA608F">
        <w:rPr>
          <w:b/>
          <w:color w:val="808080" w:themeColor="background1" w:themeShade="80"/>
          <w:sz w:val="44"/>
          <w:szCs w:val="44"/>
        </w:rPr>
        <w:t>How are we different to Counselling?</w:t>
      </w:r>
    </w:p>
    <w:p xmlns:wp14="http://schemas.microsoft.com/office/word/2010/wordml" w:rsidR="00271628" w:rsidP="00271628" w:rsidRDefault="00271628" w14:paraId="60061E4C" wp14:textId="77777777">
      <w:pPr>
        <w:shd w:val="clear" w:color="auto" w:fill="FFFFFF"/>
        <w:tabs>
          <w:tab w:val="center" w:pos="5233"/>
        </w:tabs>
        <w:autoSpaceDE w:val="0"/>
        <w:autoSpaceDN w:val="0"/>
        <w:jc w:val="both"/>
      </w:pPr>
    </w:p>
    <w:p xmlns:wp14="http://schemas.microsoft.com/office/word/2010/wordml" w:rsidRPr="00895E1A" w:rsidR="0063399F" w:rsidP="00AA608F" w:rsidRDefault="00AA608F" w14:paraId="6C8C653D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AA608F">
        <w:rPr>
          <w:sz w:val="24"/>
          <w:szCs w:val="24"/>
        </w:rPr>
        <w:t>L</w:t>
      </w:r>
      <w:r>
        <w:rPr>
          <w:sz w:val="24"/>
          <w:szCs w:val="24"/>
        </w:rPr>
        <w:t xml:space="preserve">ike the Student Counselling and </w:t>
      </w:r>
      <w:r w:rsidRPr="00AA608F">
        <w:rPr>
          <w:sz w:val="24"/>
          <w:szCs w:val="24"/>
        </w:rPr>
        <w:t>Wellbe</w:t>
      </w:r>
      <w:r>
        <w:rPr>
          <w:sz w:val="24"/>
          <w:szCs w:val="24"/>
        </w:rPr>
        <w:t xml:space="preserve">ing Service we support students </w:t>
      </w:r>
      <w:r w:rsidRPr="00AA608F">
        <w:rPr>
          <w:sz w:val="24"/>
          <w:szCs w:val="24"/>
        </w:rPr>
        <w:t>wh</w:t>
      </w:r>
      <w:r>
        <w:rPr>
          <w:sz w:val="24"/>
          <w:szCs w:val="24"/>
        </w:rPr>
        <w:t xml:space="preserve">o are experiencing emotional or </w:t>
      </w:r>
      <w:r w:rsidRPr="00AA608F">
        <w:rPr>
          <w:sz w:val="24"/>
          <w:szCs w:val="24"/>
        </w:rPr>
        <w:t>psycholog</w:t>
      </w:r>
      <w:r>
        <w:rPr>
          <w:sz w:val="24"/>
          <w:szCs w:val="24"/>
        </w:rPr>
        <w:t xml:space="preserve">ical difficulties. However, the </w:t>
      </w:r>
      <w:r w:rsidRPr="00AA608F">
        <w:rPr>
          <w:sz w:val="24"/>
          <w:szCs w:val="24"/>
        </w:rPr>
        <w:t>students that we advise hav</w:t>
      </w:r>
      <w:r>
        <w:rPr>
          <w:sz w:val="24"/>
          <w:szCs w:val="24"/>
        </w:rPr>
        <w:t xml:space="preserve">e a long-term </w:t>
      </w:r>
      <w:r w:rsidRPr="00AA608F">
        <w:rPr>
          <w:sz w:val="24"/>
          <w:szCs w:val="24"/>
        </w:rPr>
        <w:t>diagnosi</w:t>
      </w:r>
      <w:r>
        <w:rPr>
          <w:sz w:val="24"/>
          <w:szCs w:val="24"/>
        </w:rPr>
        <w:t xml:space="preserve">s, and the emphasis of our work </w:t>
      </w:r>
      <w:r w:rsidRPr="00AA608F">
        <w:rPr>
          <w:sz w:val="24"/>
          <w:szCs w:val="24"/>
        </w:rPr>
        <w:t>is on practical support for study rather</w:t>
      </w:r>
      <w:r>
        <w:rPr>
          <w:sz w:val="24"/>
          <w:szCs w:val="24"/>
        </w:rPr>
        <w:t xml:space="preserve"> than therapeutic interventions.</w:t>
      </w:r>
    </w:p>
    <w:p xmlns:wp14="http://schemas.microsoft.com/office/word/2010/wordml" w:rsidR="00B3256C" w:rsidP="00B3256C" w:rsidRDefault="00B3256C" w14:paraId="23BEEE0C" wp14:textId="77777777">
      <w:pPr>
        <w:shd w:val="clear" w:color="auto" w:fill="FFFFFF"/>
        <w:autoSpaceDE w:val="0"/>
        <w:autoSpaceDN w:val="0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7839C5E2" wp14:editId="7777777">
                <wp:simplePos x="0" y="0"/>
                <wp:positionH relativeFrom="column">
                  <wp:posOffset>-200025</wp:posOffset>
                </wp:positionH>
                <wp:positionV relativeFrom="paragraph">
                  <wp:posOffset>138430</wp:posOffset>
                </wp:positionV>
                <wp:extent cx="7038975" cy="2047875"/>
                <wp:effectExtent l="0" t="0" r="28575" b="28575"/>
                <wp:wrapNone/>
                <wp:docPr id="12" name="Rectangle 12" title="grey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04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741425A">
              <v:rect id="Rectangle 12" style="position:absolute;margin-left:-15.75pt;margin-top:10.9pt;width:554.25pt;height:16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Title: grey square" o:spid="_x0000_s1026" filled="f" strokecolor="#7f7f7f [1612]" strokeweight="2pt" w14:anchorId="2D34FE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"/>
            </w:pict>
          </mc:Fallback>
        </mc:AlternateContent>
      </w:r>
    </w:p>
    <w:p xmlns:wp14="http://schemas.microsoft.com/office/word/2010/wordml" w:rsidRPr="001434AE" w:rsidR="001434AE" w:rsidP="001434AE" w:rsidRDefault="001434AE" w14:paraId="0928E0A4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Confidentiality</w:t>
      </w:r>
    </w:p>
    <w:p xmlns:wp14="http://schemas.microsoft.com/office/word/2010/wordml" w:rsidRPr="001434AE" w:rsidR="001434AE" w:rsidP="001434AE" w:rsidRDefault="001434AE" w14:paraId="04A9C270" wp14:textId="77777777">
      <w:pPr>
        <w:shd w:val="clear" w:color="auto" w:fill="FFFFFF"/>
        <w:autoSpaceDE w:val="0"/>
        <w:autoSpaceDN w:val="0"/>
        <w:spacing w:line="276" w:lineRule="auto"/>
        <w:rPr>
          <w:sz w:val="24"/>
          <w:szCs w:val="24"/>
        </w:rPr>
      </w:pPr>
      <w:r w:rsidRPr="001434AE">
        <w:rPr>
          <w:sz w:val="24"/>
          <w:szCs w:val="24"/>
        </w:rPr>
        <w:t>We wo</w:t>
      </w:r>
      <w:r>
        <w:rPr>
          <w:sz w:val="24"/>
          <w:szCs w:val="24"/>
        </w:rPr>
        <w:t xml:space="preserve">n’t disclose details about you, </w:t>
      </w:r>
      <w:r w:rsidRPr="001434AE">
        <w:rPr>
          <w:sz w:val="24"/>
          <w:szCs w:val="24"/>
        </w:rPr>
        <w:t>or a</w:t>
      </w:r>
      <w:r>
        <w:rPr>
          <w:sz w:val="24"/>
          <w:szCs w:val="24"/>
        </w:rPr>
        <w:t xml:space="preserve">ny support you receive, without </w:t>
      </w:r>
      <w:r w:rsidRPr="001434AE">
        <w:rPr>
          <w:sz w:val="24"/>
          <w:szCs w:val="24"/>
        </w:rPr>
        <w:t>your</w:t>
      </w:r>
      <w:r>
        <w:rPr>
          <w:sz w:val="24"/>
          <w:szCs w:val="24"/>
        </w:rPr>
        <w:t xml:space="preserve"> consent, unless there may be a </w:t>
      </w:r>
      <w:r w:rsidRPr="001434AE">
        <w:rPr>
          <w:sz w:val="24"/>
          <w:szCs w:val="24"/>
        </w:rPr>
        <w:t>significa</w:t>
      </w:r>
      <w:r>
        <w:rPr>
          <w:sz w:val="24"/>
          <w:szCs w:val="24"/>
        </w:rPr>
        <w:t xml:space="preserve">nt risk to your safety. Even in </w:t>
      </w:r>
      <w:r w:rsidRPr="001434AE">
        <w:rPr>
          <w:sz w:val="24"/>
          <w:szCs w:val="24"/>
        </w:rPr>
        <w:t>tho</w:t>
      </w:r>
      <w:r>
        <w:rPr>
          <w:sz w:val="24"/>
          <w:szCs w:val="24"/>
        </w:rPr>
        <w:t xml:space="preserve">se circumstances we would still </w:t>
      </w:r>
      <w:r w:rsidRPr="001434AE">
        <w:rPr>
          <w:sz w:val="24"/>
          <w:szCs w:val="24"/>
        </w:rPr>
        <w:t>atte</w:t>
      </w:r>
      <w:r>
        <w:rPr>
          <w:sz w:val="24"/>
          <w:szCs w:val="24"/>
        </w:rPr>
        <w:t xml:space="preserve">mpt to seek your consent before </w:t>
      </w:r>
      <w:r w:rsidRPr="001434AE">
        <w:rPr>
          <w:sz w:val="24"/>
          <w:szCs w:val="24"/>
        </w:rPr>
        <w:t>taking further action.</w:t>
      </w:r>
    </w:p>
    <w:p xmlns:wp14="http://schemas.microsoft.com/office/word/2010/wordml" w:rsidRPr="00116DAC" w:rsidR="00B3256C" w:rsidP="001434AE" w:rsidRDefault="001434AE" w14:paraId="509A0397" wp14:textId="77777777">
      <w:pPr>
        <w:shd w:val="clear" w:color="auto" w:fill="FFFFFF"/>
        <w:autoSpaceDE w:val="0"/>
        <w:autoSpaceDN w:val="0"/>
        <w:spacing w:line="276" w:lineRule="auto"/>
        <w:rPr>
          <w:sz w:val="24"/>
          <w:szCs w:val="24"/>
        </w:rPr>
      </w:pPr>
      <w:hyperlink w:history="1" r:id="rId8">
        <w:r w:rsidRPr="001434AE">
          <w:rPr>
            <w:rStyle w:val="Hyperlink"/>
            <w:sz w:val="24"/>
            <w:szCs w:val="24"/>
          </w:rPr>
          <w:t>www.students.leeds.ac.uk/confidentiality</w:t>
        </w:r>
      </w:hyperlink>
    </w:p>
    <w:p xmlns:wp14="http://schemas.microsoft.com/office/word/2010/wordml" w:rsidR="00B3256C" w:rsidP="00B3256C" w:rsidRDefault="00B3256C" w14:paraId="44EAFD9C" wp14:textId="77777777">
      <w:pPr>
        <w:shd w:val="clear" w:color="auto" w:fill="FFFFFF"/>
        <w:autoSpaceDE w:val="0"/>
        <w:autoSpaceDN w:val="0"/>
      </w:pPr>
    </w:p>
    <w:p xmlns:wp14="http://schemas.microsoft.com/office/word/2010/wordml" w:rsidR="00B3256C" w:rsidP="00B3256C" w:rsidRDefault="00B3256C" w14:paraId="4B94D5A5" wp14:textId="77777777">
      <w:pPr>
        <w:shd w:val="clear" w:color="auto" w:fill="FFFFFF"/>
        <w:autoSpaceDE w:val="0"/>
        <w:autoSpaceDN w:val="0"/>
      </w:pPr>
    </w:p>
    <w:p xmlns:wp14="http://schemas.microsoft.com/office/word/2010/wordml" w:rsidR="004F4357" w:rsidP="00116DAC" w:rsidRDefault="004F4357" w14:paraId="3DEEC669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44"/>
          <w:szCs w:val="44"/>
        </w:rPr>
      </w:pPr>
    </w:p>
    <w:p xmlns:wp14="http://schemas.microsoft.com/office/word/2010/wordml" w:rsidR="004F4357" w:rsidP="00116DAC" w:rsidRDefault="004F4357" w14:paraId="3656B9AB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44"/>
          <w:szCs w:val="44"/>
        </w:rPr>
      </w:pPr>
    </w:p>
    <w:p xmlns:wp14="http://schemas.microsoft.com/office/word/2010/wordml" w:rsidR="008C705B" w:rsidP="00116DAC" w:rsidRDefault="008C705B" w14:paraId="1171F1A1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44"/>
          <w:szCs w:val="44"/>
        </w:rPr>
      </w:pPr>
      <w:r>
        <w:rPr>
          <w:b/>
          <w:noProof/>
          <w:color w:val="FFFFFF" w:themeColor="background1"/>
          <w:sz w:val="44"/>
          <w:szCs w:val="44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45AFDE21" wp14:editId="06E96D30">
                <wp:simplePos x="0" y="0"/>
                <wp:positionH relativeFrom="column">
                  <wp:posOffset>2714625</wp:posOffset>
                </wp:positionH>
                <wp:positionV relativeFrom="paragraph">
                  <wp:posOffset>461645</wp:posOffset>
                </wp:positionV>
                <wp:extent cx="1200150" cy="209550"/>
                <wp:effectExtent l="0" t="0" r="0" b="0"/>
                <wp:wrapNone/>
                <wp:docPr id="13" name="Minus 13" title="grey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955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E4ABEEF">
              <v:shape id="Minus 13" style="position:absolute;margin-left:213.75pt;margin-top:36.35pt;width:94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Title: grey line" coordsize="1200150,209550" o:spid="_x0000_s1026" fillcolor="#7f7f7f [1612]" strokecolor="#1f4d78 [1604]" strokeweight="1pt" path="m159080,80132r881990,l1041070,129418r-881990,l159080,801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" w14:anchorId="52027969">
                <v:stroke joinstyle="miter"/>
                <v:path arrowok="t" o:connecttype="custom" o:connectlocs="159080,80132;1041070,80132;1041070,129418;159080,129418;159080,80132" o:connectangles="0,0,0,0,0"/>
              </v:shape>
            </w:pict>
          </mc:Fallback>
        </mc:AlternateContent>
      </w:r>
      <w:r w:rsidR="00D303F3">
        <w:rPr>
          <w:b/>
          <w:color w:val="808080" w:themeColor="background1" w:themeShade="80"/>
          <w:sz w:val="44"/>
          <w:szCs w:val="44"/>
        </w:rPr>
        <w:t>How to access our support</w:t>
      </w:r>
    </w:p>
    <w:p xmlns:wp14="http://schemas.microsoft.com/office/word/2010/wordml" w:rsidR="00B3256C" w:rsidP="00B3256C" w:rsidRDefault="00B3256C" w14:paraId="45FB0818" wp14:textId="77777777">
      <w:pPr>
        <w:shd w:val="clear" w:color="auto" w:fill="FFFFFF"/>
        <w:autoSpaceDE w:val="0"/>
        <w:autoSpaceDN w:val="0"/>
      </w:pPr>
    </w:p>
    <w:p xmlns:wp14="http://schemas.microsoft.com/office/word/2010/wordml" w:rsidRPr="00D303F3" w:rsidR="00D303F3" w:rsidP="00D303F3" w:rsidRDefault="00D303F3" w14:paraId="1C7E1EB2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D303F3">
        <w:rPr>
          <w:sz w:val="24"/>
          <w:szCs w:val="24"/>
        </w:rPr>
        <w:t>There are t</w:t>
      </w:r>
      <w:r>
        <w:rPr>
          <w:sz w:val="24"/>
          <w:szCs w:val="24"/>
        </w:rPr>
        <w:t xml:space="preserve">wo steps to take to get support </w:t>
      </w:r>
      <w:r w:rsidRPr="00D303F3">
        <w:rPr>
          <w:sz w:val="24"/>
          <w:szCs w:val="24"/>
        </w:rPr>
        <w:t>from Disability Services:</w:t>
      </w:r>
    </w:p>
    <w:p xmlns:wp14="http://schemas.microsoft.com/office/word/2010/wordml" w:rsidRPr="00D303F3" w:rsidR="00D303F3" w:rsidP="00D303F3" w:rsidRDefault="00D303F3" w14:paraId="5553FA21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303F3">
        <w:rPr>
          <w:b/>
          <w:sz w:val="24"/>
          <w:szCs w:val="24"/>
        </w:rPr>
        <w:t xml:space="preserve">Register with our Service by </w:t>
      </w:r>
      <w:r w:rsidRPr="00D303F3">
        <w:rPr>
          <w:b/>
          <w:sz w:val="24"/>
          <w:szCs w:val="24"/>
        </w:rPr>
        <w:t>completing our sign up form</w:t>
      </w:r>
    </w:p>
    <w:p xmlns:wp14="http://schemas.microsoft.com/office/word/2010/wordml" w:rsidRPr="00D303F3" w:rsidR="00D303F3" w:rsidP="00D303F3" w:rsidRDefault="00D303F3" w14:paraId="482D63F0" wp14:textId="77777777">
      <w:pPr>
        <w:shd w:val="clear" w:color="auto" w:fill="FFFFFF"/>
        <w:autoSpaceDE w:val="0"/>
        <w:autoSpaceDN w:val="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"http://www.students.leeds.ac.uk/settingupyoursupport"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303F3">
        <w:rPr>
          <w:rStyle w:val="Hyperlink"/>
          <w:sz w:val="24"/>
          <w:szCs w:val="24"/>
        </w:rPr>
        <w:t>www.students.leeds.ac.uk/settingupyoursupport</w:t>
      </w:r>
    </w:p>
    <w:p xmlns:wp14="http://schemas.microsoft.com/office/word/2010/wordml" w:rsidRPr="00D303F3" w:rsidR="00D303F3" w:rsidP="00D303F3" w:rsidRDefault="00D303F3" w14:paraId="0F624A79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Pr="00D303F3">
        <w:rPr>
          <w:sz w:val="24"/>
          <w:szCs w:val="24"/>
        </w:rPr>
        <w:t xml:space="preserve">2) </w:t>
      </w:r>
      <w:r w:rsidRPr="00D303F3">
        <w:rPr>
          <w:b/>
          <w:sz w:val="24"/>
          <w:szCs w:val="24"/>
        </w:rPr>
        <w:t>A</w:t>
      </w:r>
      <w:r w:rsidRPr="00D303F3">
        <w:rPr>
          <w:b/>
          <w:sz w:val="24"/>
          <w:szCs w:val="24"/>
        </w:rPr>
        <w:t xml:space="preserve">nd provide suitable evidence of </w:t>
      </w:r>
      <w:r w:rsidRPr="00D303F3">
        <w:rPr>
          <w:b/>
          <w:sz w:val="24"/>
          <w:szCs w:val="24"/>
        </w:rPr>
        <w:t>your mental health condition</w:t>
      </w:r>
    </w:p>
    <w:p xmlns:wp14="http://schemas.microsoft.com/office/word/2010/wordml" w:rsidRPr="00D303F3" w:rsidR="00D303F3" w:rsidP="00D303F3" w:rsidRDefault="00D303F3" w14:paraId="2692644C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hyperlink w:history="1" r:id="rId9">
        <w:r w:rsidRPr="00D303F3">
          <w:rPr>
            <w:rStyle w:val="Hyperlink"/>
            <w:sz w:val="24"/>
            <w:szCs w:val="24"/>
          </w:rPr>
          <w:t>www.students.leeds.ac.uk/providingevidence</w:t>
        </w:r>
      </w:hyperlink>
    </w:p>
    <w:p xmlns:wp14="http://schemas.microsoft.com/office/word/2010/wordml" w:rsidRPr="00D303F3" w:rsidR="00D303F3" w:rsidP="00D303F3" w:rsidRDefault="00D303F3" w14:paraId="7991E588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D303F3">
        <w:rPr>
          <w:sz w:val="24"/>
          <w:szCs w:val="24"/>
        </w:rPr>
        <w:t>You may also find it h</w:t>
      </w:r>
      <w:r>
        <w:rPr>
          <w:sz w:val="24"/>
          <w:szCs w:val="24"/>
        </w:rPr>
        <w:t xml:space="preserve">elpful to use </w:t>
      </w:r>
      <w:r w:rsidRPr="00D303F3">
        <w:rPr>
          <w:sz w:val="24"/>
          <w:szCs w:val="24"/>
        </w:rPr>
        <w:t>our onlin</w:t>
      </w:r>
      <w:r>
        <w:rPr>
          <w:sz w:val="24"/>
          <w:szCs w:val="24"/>
        </w:rPr>
        <w:t xml:space="preserve">e evidence checker to determine what kind of evidence </w:t>
      </w:r>
      <w:r w:rsidRPr="00D303F3">
        <w:rPr>
          <w:sz w:val="24"/>
          <w:szCs w:val="24"/>
        </w:rPr>
        <w:t>you may need to provide.</w:t>
      </w:r>
    </w:p>
    <w:p xmlns:wp14="http://schemas.microsoft.com/office/word/2010/wordml" w:rsidRPr="00D303F3" w:rsidR="00D303F3" w:rsidP="00D303F3" w:rsidRDefault="00D303F3" w14:paraId="3CC78415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hyperlink w:history="1" r:id="rId10">
        <w:r w:rsidRPr="00D303F3">
          <w:rPr>
            <w:rStyle w:val="Hyperlink"/>
            <w:sz w:val="24"/>
            <w:szCs w:val="24"/>
          </w:rPr>
          <w:t>leeds.onlinesurveys.ac.uk/evidencechecker</w:t>
        </w:r>
      </w:hyperlink>
    </w:p>
    <w:p xmlns:wp14="http://schemas.microsoft.com/office/word/2010/wordml" w:rsidRPr="00116DAC" w:rsidR="008C705B" w:rsidP="00D303F3" w:rsidRDefault="00D303F3" w14:paraId="570CBC3E" wp14:textId="77777777">
      <w:pPr>
        <w:shd w:val="clear" w:color="auto" w:fill="FFFFFF"/>
        <w:autoSpaceDE w:val="0"/>
        <w:autoSpaceDN w:val="0"/>
        <w:rPr>
          <w:sz w:val="24"/>
          <w:szCs w:val="24"/>
        </w:rPr>
      </w:pPr>
      <w:r w:rsidRPr="00D303F3">
        <w:rPr>
          <w:sz w:val="24"/>
          <w:szCs w:val="24"/>
        </w:rPr>
        <w:t>If you h</w:t>
      </w:r>
      <w:r>
        <w:rPr>
          <w:sz w:val="24"/>
          <w:szCs w:val="24"/>
        </w:rPr>
        <w:t xml:space="preserve">ave questions about any part of </w:t>
      </w:r>
      <w:r w:rsidRPr="00D303F3">
        <w:rPr>
          <w:sz w:val="24"/>
          <w:szCs w:val="24"/>
        </w:rPr>
        <w:t>the p</w:t>
      </w:r>
      <w:r>
        <w:rPr>
          <w:sz w:val="24"/>
          <w:szCs w:val="24"/>
        </w:rPr>
        <w:t xml:space="preserve">rocess, please come and chat to </w:t>
      </w:r>
      <w:r w:rsidRPr="00D303F3">
        <w:rPr>
          <w:sz w:val="24"/>
          <w:szCs w:val="24"/>
        </w:rPr>
        <w:t xml:space="preserve">us at any time, or send us an </w:t>
      </w:r>
      <w:hyperlink w:history="1" r:id="rId11">
        <w:r w:rsidRPr="00D303F3">
          <w:rPr>
            <w:rStyle w:val="Hyperlink"/>
            <w:sz w:val="24"/>
            <w:szCs w:val="24"/>
          </w:rPr>
          <w:t>email</w:t>
        </w:r>
      </w:hyperlink>
      <w:r w:rsidRPr="00D303F3">
        <w:rPr>
          <w:sz w:val="24"/>
          <w:szCs w:val="24"/>
        </w:rPr>
        <w:t>.</w:t>
      </w:r>
    </w:p>
    <w:p xmlns:wp14="http://schemas.microsoft.com/office/word/2010/wordml" w:rsidRPr="008C705B" w:rsidR="00116DAC" w:rsidP="00B3256C" w:rsidRDefault="00EF05A0" w14:paraId="7F7CFED5" wp14:textId="77777777">
      <w:pPr>
        <w:shd w:val="clear" w:color="auto" w:fill="FFFFFF"/>
        <w:autoSpaceDE w:val="0"/>
        <w:autoSpaceDN w:val="0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0795074B" wp14:editId="7777777">
                <wp:simplePos x="0" y="0"/>
                <wp:positionH relativeFrom="margin">
                  <wp:posOffset>-161925</wp:posOffset>
                </wp:positionH>
                <wp:positionV relativeFrom="paragraph">
                  <wp:posOffset>224790</wp:posOffset>
                </wp:positionV>
                <wp:extent cx="6953250" cy="2943225"/>
                <wp:effectExtent l="0" t="0" r="19050" b="28575"/>
                <wp:wrapNone/>
                <wp:docPr id="14" name="Rectangle 14" title="grey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943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473894C">
              <v:rect id="Rectangle 14" style="position:absolute;margin-left:-12.75pt;margin-top:17.7pt;width:547.5pt;height:231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lt="Title: grey square" o:spid="_x0000_s1026" filled="f" strokecolor="#7f7f7f [1612]" strokeweight="2pt" w14:anchorId="27D7ED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">
                <w10:wrap anchorx="margin"/>
              </v:rect>
            </w:pict>
          </mc:Fallback>
        </mc:AlternateContent>
      </w:r>
    </w:p>
    <w:p xmlns:wp14="http://schemas.microsoft.com/office/word/2010/wordml" w:rsidR="008C705B" w:rsidP="008C705B" w:rsidRDefault="00EF05A0" w14:paraId="57693010" wp14:textId="77777777">
      <w:pPr>
        <w:shd w:val="clear" w:color="auto" w:fill="FFFFFF"/>
        <w:autoSpaceDE w:val="0"/>
        <w:autoSpaceDN w:val="0"/>
        <w:jc w:val="center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Talk to us</w:t>
      </w:r>
    </w:p>
    <w:p xmlns:wp14="http://schemas.microsoft.com/office/word/2010/wordml" w:rsidRPr="00EF05A0" w:rsidR="00EF05A0" w:rsidP="00EF05A0" w:rsidRDefault="00EF05A0" w14:paraId="7FD32C22" wp14:textId="77777777">
      <w:pPr>
        <w:shd w:val="clear" w:color="auto" w:fill="FFFFFF"/>
        <w:autoSpaceDE w:val="0"/>
        <w:autoSpaceDN w:val="0"/>
        <w:spacing w:line="276" w:lineRule="auto"/>
        <w:rPr>
          <w:sz w:val="24"/>
          <w:szCs w:val="24"/>
        </w:rPr>
      </w:pPr>
      <w:r w:rsidRPr="00EF05A0">
        <w:rPr>
          <w:sz w:val="24"/>
          <w:szCs w:val="24"/>
        </w:rPr>
        <w:t>We c</w:t>
      </w:r>
      <w:r>
        <w:rPr>
          <w:sz w:val="24"/>
          <w:szCs w:val="24"/>
        </w:rPr>
        <w:t xml:space="preserve">an offer guidance and advice to </w:t>
      </w:r>
      <w:r w:rsidRPr="00EF05A0">
        <w:rPr>
          <w:sz w:val="24"/>
          <w:szCs w:val="24"/>
        </w:rPr>
        <w:t>you an</w:t>
      </w:r>
      <w:r>
        <w:rPr>
          <w:sz w:val="24"/>
          <w:szCs w:val="24"/>
        </w:rPr>
        <w:t xml:space="preserve">d your School to support you in </w:t>
      </w:r>
      <w:r w:rsidRPr="00EF05A0">
        <w:rPr>
          <w:sz w:val="24"/>
          <w:szCs w:val="24"/>
        </w:rPr>
        <w:t>your studies.</w:t>
      </w:r>
    </w:p>
    <w:p xmlns:wp14="http://schemas.microsoft.com/office/word/2010/wordml" w:rsidRPr="00EF05A0" w:rsidR="00EF05A0" w:rsidP="00EF05A0" w:rsidRDefault="00EF05A0" w14:paraId="28F16D3A" wp14:textId="77777777">
      <w:pPr>
        <w:shd w:val="clear" w:color="auto" w:fill="FFFFFF"/>
        <w:autoSpaceDE w:val="0"/>
        <w:autoSpaceDN w:val="0"/>
        <w:spacing w:line="276" w:lineRule="auto"/>
        <w:rPr>
          <w:b/>
          <w:sz w:val="24"/>
          <w:szCs w:val="24"/>
        </w:rPr>
      </w:pPr>
      <w:r w:rsidRPr="00EF05A0">
        <w:rPr>
          <w:b/>
          <w:sz w:val="24"/>
          <w:szCs w:val="24"/>
        </w:rPr>
        <w:t>Daily drop ins (no appointment needed):</w:t>
      </w:r>
    </w:p>
    <w:p xmlns:wp14="http://schemas.microsoft.com/office/word/2010/wordml" w:rsidRPr="00EF05A0" w:rsidR="00EF05A0" w:rsidP="00EF05A0" w:rsidRDefault="00EF05A0" w14:paraId="3EC3D77F" wp14:textId="77777777">
      <w:pPr>
        <w:shd w:val="clear" w:color="auto" w:fill="FFFFFF"/>
        <w:autoSpaceDE w:val="0"/>
        <w:autoSpaceDN w:val="0"/>
        <w:spacing w:line="276" w:lineRule="auto"/>
        <w:rPr>
          <w:sz w:val="24"/>
          <w:szCs w:val="24"/>
        </w:rPr>
      </w:pPr>
      <w:r w:rsidRPr="00EF05A0">
        <w:rPr>
          <w:sz w:val="24"/>
          <w:szCs w:val="24"/>
        </w:rPr>
        <w:t>Monday to Friday – 9.30–16.00</w:t>
      </w:r>
    </w:p>
    <w:p xmlns:wp14="http://schemas.microsoft.com/office/word/2010/wordml" w:rsidRPr="00EF05A0" w:rsidR="00EF05A0" w:rsidP="00EF05A0" w:rsidRDefault="00EF05A0" w14:paraId="3AC354A3" wp14:textId="77777777">
      <w:pPr>
        <w:shd w:val="clear" w:color="auto" w:fill="FFFFFF"/>
        <w:autoSpaceDE w:val="0"/>
        <w:autoSpaceDN w:val="0"/>
        <w:spacing w:line="276" w:lineRule="auto"/>
        <w:rPr>
          <w:sz w:val="24"/>
          <w:szCs w:val="24"/>
        </w:rPr>
      </w:pPr>
      <w:r w:rsidRPr="00EF05A0">
        <w:rPr>
          <w:sz w:val="24"/>
          <w:szCs w:val="24"/>
        </w:rPr>
        <w:t>Chemistry West</w:t>
      </w:r>
    </w:p>
    <w:p xmlns:wp14="http://schemas.microsoft.com/office/word/2010/wordml" w:rsidRPr="00EF05A0" w:rsidR="00EF05A0" w:rsidP="00EF05A0" w:rsidRDefault="00EF05A0" w14:paraId="5A86E63B" wp14:textId="77777777">
      <w:pPr>
        <w:shd w:val="clear" w:color="auto" w:fill="FFFFFF"/>
        <w:autoSpaceDE w:val="0"/>
        <w:autoSpaceDN w:val="0"/>
        <w:spacing w:line="276" w:lineRule="auto"/>
        <w:rPr>
          <w:sz w:val="24"/>
          <w:szCs w:val="24"/>
        </w:rPr>
      </w:pPr>
      <w:r w:rsidRPr="00EF05A0">
        <w:rPr>
          <w:sz w:val="24"/>
          <w:szCs w:val="24"/>
        </w:rPr>
        <w:t>0113 3433927</w:t>
      </w:r>
    </w:p>
    <w:p xmlns:wp14="http://schemas.microsoft.com/office/word/2010/wordml" w:rsidRPr="00EF05A0" w:rsidR="00EF05A0" w:rsidP="00EF05A0" w:rsidRDefault="00EF05A0" w14:paraId="1F2EDC06" wp14:textId="77777777">
      <w:pPr>
        <w:shd w:val="clear" w:color="auto" w:fill="FFFFFF"/>
        <w:autoSpaceDE w:val="0"/>
        <w:autoSpaceDN w:val="0"/>
        <w:spacing w:line="276" w:lineRule="auto"/>
        <w:rPr>
          <w:sz w:val="24"/>
          <w:szCs w:val="24"/>
        </w:rPr>
      </w:pPr>
      <w:hyperlink w:history="1" r:id="rId12">
        <w:r w:rsidRPr="00EF05A0">
          <w:rPr>
            <w:rStyle w:val="Hyperlink"/>
            <w:sz w:val="24"/>
            <w:szCs w:val="24"/>
          </w:rPr>
          <w:t>mailto:disability@leeds.ac.uk</w:t>
        </w:r>
      </w:hyperlink>
    </w:p>
    <w:p xmlns:wp14="http://schemas.microsoft.com/office/word/2010/wordml" w:rsidRPr="00116DAC" w:rsidR="00D54AF5" w:rsidP="00EF05A0" w:rsidRDefault="00EF05A0" w14:paraId="5CB39F63" wp14:textId="77777777">
      <w:pPr>
        <w:shd w:val="clear" w:color="auto" w:fill="FFFFFF"/>
        <w:autoSpaceDE w:val="0"/>
        <w:autoSpaceDN w:val="0"/>
        <w:spacing w:line="276" w:lineRule="auto"/>
        <w:rPr>
          <w:rStyle w:val="Hyperlink"/>
          <w:b/>
          <w:color w:val="808080" w:themeColor="background1" w:themeShade="80"/>
          <w:sz w:val="36"/>
          <w:szCs w:val="36"/>
          <w:u w:val="none"/>
        </w:rPr>
      </w:pPr>
      <w:hyperlink w:history="1" r:id="rId13">
        <w:r w:rsidRPr="00EF05A0">
          <w:rPr>
            <w:rStyle w:val="Hyperlink"/>
            <w:sz w:val="24"/>
            <w:szCs w:val="24"/>
          </w:rPr>
          <w:t>www.students.leeds.ac.uk/disabledstudents</w:t>
        </w:r>
      </w:hyperlink>
    </w:p>
    <w:p xmlns:wp14="http://schemas.microsoft.com/office/word/2010/wordml" w:rsidR="00116DAC" w:rsidP="005D6308" w:rsidRDefault="00116DAC" w14:paraId="049F31CB" wp14:textId="77777777">
      <w:pPr>
        <w:shd w:val="clear" w:color="auto" w:fill="FFFFFF"/>
        <w:autoSpaceDE w:val="0"/>
        <w:autoSpaceDN w:val="0"/>
        <w:rPr>
          <w:color w:val="808080" w:themeColor="background1" w:themeShade="80"/>
          <w:sz w:val="36"/>
          <w:szCs w:val="36"/>
        </w:rPr>
      </w:pPr>
      <w:bookmarkStart w:name="_GoBack" w:id="0"/>
      <w:bookmarkEnd w:id="0"/>
    </w:p>
    <w:sectPr w:rsidR="00116DAC" w:rsidSect="00F5435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E4355" w:rsidP="0063399F" w:rsidRDefault="008E4355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E4355" w:rsidP="0063399F" w:rsidRDefault="008E4355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E4355" w:rsidP="0063399F" w:rsidRDefault="008E4355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E4355" w:rsidP="0063399F" w:rsidRDefault="008E4355" w14:paraId="4B99056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357"/>
    <w:multiLevelType w:val="hybridMultilevel"/>
    <w:tmpl w:val="DD5A69A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CA"/>
    <w:rsid w:val="00016985"/>
    <w:rsid w:val="000F60CA"/>
    <w:rsid w:val="00116DAC"/>
    <w:rsid w:val="001434AE"/>
    <w:rsid w:val="001C4538"/>
    <w:rsid w:val="001E26F8"/>
    <w:rsid w:val="00217860"/>
    <w:rsid w:val="00240423"/>
    <w:rsid w:val="002442FD"/>
    <w:rsid w:val="00271628"/>
    <w:rsid w:val="002927A1"/>
    <w:rsid w:val="002E016E"/>
    <w:rsid w:val="004E7BB0"/>
    <w:rsid w:val="004F4357"/>
    <w:rsid w:val="00541A9C"/>
    <w:rsid w:val="0057405D"/>
    <w:rsid w:val="005D6308"/>
    <w:rsid w:val="0063399F"/>
    <w:rsid w:val="0068406F"/>
    <w:rsid w:val="006D3D42"/>
    <w:rsid w:val="007718DE"/>
    <w:rsid w:val="00796DDC"/>
    <w:rsid w:val="007D56FF"/>
    <w:rsid w:val="00825E46"/>
    <w:rsid w:val="00895E1A"/>
    <w:rsid w:val="008B34CF"/>
    <w:rsid w:val="008B3A5F"/>
    <w:rsid w:val="008C705B"/>
    <w:rsid w:val="008E4355"/>
    <w:rsid w:val="00922F9B"/>
    <w:rsid w:val="0094377A"/>
    <w:rsid w:val="009E3A45"/>
    <w:rsid w:val="00AA608F"/>
    <w:rsid w:val="00AF1316"/>
    <w:rsid w:val="00B3256C"/>
    <w:rsid w:val="00BC30C9"/>
    <w:rsid w:val="00BC4072"/>
    <w:rsid w:val="00BE2213"/>
    <w:rsid w:val="00C260F0"/>
    <w:rsid w:val="00D303F3"/>
    <w:rsid w:val="00D54AF5"/>
    <w:rsid w:val="00E0029E"/>
    <w:rsid w:val="00E703A6"/>
    <w:rsid w:val="00EC5E23"/>
    <w:rsid w:val="00EF05A0"/>
    <w:rsid w:val="00F0485F"/>
    <w:rsid w:val="00F12EB0"/>
    <w:rsid w:val="00F54353"/>
    <w:rsid w:val="0D1FB396"/>
    <w:rsid w:val="6CB2B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20C2"/>
  <w15:chartTrackingRefBased/>
  <w15:docId w15:val="{F1EE097A-563A-4C48-9611-76D2AD08D9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0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0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60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13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E7B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0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9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399F"/>
  </w:style>
  <w:style w:type="paragraph" w:styleId="Footer">
    <w:name w:val="footer"/>
    <w:basedOn w:val="Normal"/>
    <w:link w:val="FooterChar"/>
    <w:uiPriority w:val="99"/>
    <w:unhideWhenUsed/>
    <w:rsid w:val="006339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399F"/>
  </w:style>
  <w:style w:type="paragraph" w:styleId="ListParagraph">
    <w:name w:val="List Paragraph"/>
    <w:basedOn w:val="Normal"/>
    <w:uiPriority w:val="34"/>
    <w:qFormat/>
    <w:rsid w:val="006D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www.students.leeds.ac.uk/confidentiality" TargetMode="External" Id="rId8" /><Relationship Type="http://schemas.openxmlformats.org/officeDocument/2006/relationships/hyperlink" Target="www.students.leeds.ac.uk/disabledstudents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hyperlink" Target="mailto:disability@leeds.ac.uk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disability@leeds.ac.uk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leeds.onlinesurveys.ac.uk/evidencechecker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www.students.leeds.ac.uk/providingevidence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Leeds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Suzie Webb</dc:creator>
  <keywords/>
  <dc:description/>
  <lastModifiedBy>Megan Owen</lastModifiedBy>
  <revision>9</revision>
  <lastPrinted>2020-03-20T10:57:00.0000000Z</lastPrinted>
  <dcterms:created xsi:type="dcterms:W3CDTF">2020-07-08T10:11:00.0000000Z</dcterms:created>
  <dcterms:modified xsi:type="dcterms:W3CDTF">2020-07-27T10:17:06.9270580Z</dcterms:modified>
</coreProperties>
</file>