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E36A" w14:textId="70777862" w:rsidR="00000000" w:rsidRPr="0039543C" w:rsidRDefault="001F0604" w:rsidP="0039543C">
      <w:pPr>
        <w:pStyle w:val="Heading1"/>
        <w:rPr>
          <w:rFonts w:asciiTheme="minorHAnsi" w:hAnsiTheme="minorHAnsi" w:cstheme="minorHAnsi"/>
          <w:b/>
          <w:sz w:val="40"/>
        </w:rPr>
      </w:pPr>
      <w:r w:rsidRPr="0039543C">
        <w:rPr>
          <w:rFonts w:asciiTheme="minorHAnsi" w:hAnsiTheme="minorHAnsi" w:cstheme="minorHAnsi"/>
          <w:b/>
          <w:sz w:val="40"/>
        </w:rPr>
        <w:t>How to app</w:t>
      </w:r>
      <w:r>
        <w:rPr>
          <w:rFonts w:asciiTheme="minorHAnsi" w:hAnsiTheme="minorHAnsi" w:cstheme="minorHAnsi"/>
          <w:b/>
          <w:sz w:val="40"/>
        </w:rPr>
        <w:t>ly for your student loan - work placement</w:t>
      </w:r>
    </w:p>
    <w:p w14:paraId="3A55379E" w14:textId="77777777" w:rsidR="0039543C" w:rsidRDefault="0039543C" w:rsidP="0039543C"/>
    <w:p w14:paraId="724387A1" w14:textId="77777777" w:rsidR="0039543C" w:rsidRPr="001F0604" w:rsidRDefault="0039543C" w:rsidP="001F0604">
      <w:pPr>
        <w:rPr>
          <w:sz w:val="28"/>
          <w:szCs w:val="28"/>
        </w:rPr>
      </w:pPr>
      <w:r w:rsidRPr="001F0604">
        <w:rPr>
          <w:sz w:val="28"/>
          <w:szCs w:val="28"/>
        </w:rPr>
        <w:t xml:space="preserve">First you will need to log in to your </w:t>
      </w:r>
      <w:hyperlink r:id="rId7" w:history="1">
        <w:r w:rsidRPr="001F0604">
          <w:rPr>
            <w:rStyle w:val="Hyperlink"/>
            <w:sz w:val="28"/>
            <w:szCs w:val="28"/>
          </w:rPr>
          <w:t>online Student Finance account</w:t>
        </w:r>
      </w:hyperlink>
      <w:r w:rsidRPr="001F0604">
        <w:rPr>
          <w:sz w:val="28"/>
          <w:szCs w:val="28"/>
        </w:rPr>
        <w:t xml:space="preserve"> and start a new application for 25/26. </w:t>
      </w:r>
    </w:p>
    <w:p w14:paraId="23B72686" w14:textId="77777777" w:rsidR="0039543C" w:rsidRPr="001F0604" w:rsidRDefault="0039543C" w:rsidP="00776AE3">
      <w:pPr>
        <w:pStyle w:val="Heading2"/>
        <w:rPr>
          <w:rFonts w:asciiTheme="minorHAnsi" w:hAnsiTheme="minorHAnsi" w:cstheme="minorHAnsi"/>
          <w:b/>
          <w:sz w:val="28"/>
          <w:szCs w:val="28"/>
        </w:rPr>
      </w:pPr>
      <w:r w:rsidRPr="001F0604">
        <w:rPr>
          <w:rFonts w:asciiTheme="minorHAnsi" w:hAnsiTheme="minorHAnsi" w:cstheme="minorHAnsi"/>
          <w:b/>
          <w:sz w:val="28"/>
          <w:szCs w:val="28"/>
        </w:rPr>
        <w:t>Where do you plan to study?</w:t>
      </w:r>
    </w:p>
    <w:p w14:paraId="444DA00C" w14:textId="77777777" w:rsidR="00776AE3" w:rsidRPr="001F0604" w:rsidRDefault="00776AE3" w:rsidP="00776AE3">
      <w:pPr>
        <w:rPr>
          <w:sz w:val="28"/>
          <w:szCs w:val="28"/>
        </w:rPr>
      </w:pPr>
    </w:p>
    <w:p w14:paraId="7101BD21" w14:textId="77777777" w:rsidR="0039543C" w:rsidRPr="001F0604" w:rsidRDefault="00776BBA" w:rsidP="0039543C">
      <w:pPr>
        <w:rPr>
          <w:bCs/>
          <w:sz w:val="28"/>
          <w:szCs w:val="28"/>
        </w:rPr>
      </w:pPr>
      <w:r w:rsidRPr="001F0604">
        <w:rPr>
          <w:bCs/>
          <w:sz w:val="28"/>
          <w:szCs w:val="28"/>
        </w:rPr>
        <w:t>Enter University of Leeds, as you will still be a registered student at Leeds. You are undertaking a work placement module as part of your undergraduate degree.</w:t>
      </w:r>
    </w:p>
    <w:p w14:paraId="6AC193D8" w14:textId="77777777" w:rsidR="0039543C" w:rsidRPr="0039543C" w:rsidRDefault="0039543C" w:rsidP="0039543C">
      <w:pPr>
        <w:pStyle w:val="ListParagraph"/>
        <w:rPr>
          <w:bCs/>
        </w:rPr>
      </w:pPr>
    </w:p>
    <w:p w14:paraId="1F51C539" w14:textId="77777777" w:rsidR="0039543C" w:rsidRDefault="0039543C" w:rsidP="0039543C">
      <w:pPr>
        <w:pStyle w:val="ListParagraph"/>
        <w:jc w:val="center"/>
        <w:rPr>
          <w:bCs/>
        </w:rPr>
      </w:pPr>
      <w:r w:rsidRPr="00FB6F24">
        <w:rPr>
          <w:noProof/>
          <w:lang w:eastAsia="en-GB"/>
        </w:rPr>
        <w:drawing>
          <wp:inline distT="0" distB="0" distL="0" distR="0" wp14:anchorId="1EA25018" wp14:editId="3E192795">
            <wp:extent cx="3912041" cy="2592125"/>
            <wp:effectExtent l="19050" t="19050" r="12700" b="17780"/>
            <wp:docPr id="8" name="Picture 7" descr="Image is a screenshot from the SFE application. " title="Where do you plan to study?"/>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8" cstate="print">
                      <a:extLst>
                        <a:ext uri="{28A0092B-C50C-407E-A947-70E740481C1C}">
                          <a14:useLocalDpi xmlns:a14="http://schemas.microsoft.com/office/drawing/2010/main" val="0"/>
                        </a:ext>
                      </a:extLst>
                    </a:blip>
                    <a:srcRect b="11678"/>
                    <a:stretch/>
                  </pic:blipFill>
                  <pic:spPr>
                    <a:xfrm>
                      <a:off x="0" y="0"/>
                      <a:ext cx="3914675" cy="2593870"/>
                    </a:xfrm>
                    <a:prstGeom prst="rect">
                      <a:avLst/>
                    </a:prstGeom>
                    <a:ln w="12700">
                      <a:solidFill>
                        <a:srgbClr val="0070C0"/>
                      </a:solidFill>
                    </a:ln>
                  </pic:spPr>
                </pic:pic>
              </a:graphicData>
            </a:graphic>
          </wp:inline>
        </w:drawing>
      </w:r>
    </w:p>
    <w:p w14:paraId="1F07E9EF" w14:textId="77777777" w:rsidR="00062E04" w:rsidRDefault="00062E04" w:rsidP="0039543C">
      <w:pPr>
        <w:pStyle w:val="Heading2"/>
        <w:rPr>
          <w:b/>
        </w:rPr>
      </w:pPr>
    </w:p>
    <w:p w14:paraId="0DA64195" w14:textId="77777777" w:rsidR="0039543C" w:rsidRPr="001F0604" w:rsidRDefault="0039543C" w:rsidP="0039543C">
      <w:pPr>
        <w:pStyle w:val="Heading2"/>
        <w:rPr>
          <w:rFonts w:asciiTheme="minorHAnsi" w:hAnsiTheme="minorHAnsi" w:cstheme="minorHAnsi"/>
          <w:b/>
          <w:sz w:val="28"/>
          <w:szCs w:val="28"/>
        </w:rPr>
      </w:pPr>
      <w:r w:rsidRPr="001F0604">
        <w:rPr>
          <w:rFonts w:asciiTheme="minorHAnsi" w:hAnsiTheme="minorHAnsi" w:cstheme="minorHAnsi"/>
          <w:b/>
          <w:sz w:val="28"/>
          <w:szCs w:val="28"/>
        </w:rPr>
        <w:t>What course will you study at the University of Leeds?</w:t>
      </w:r>
    </w:p>
    <w:p w14:paraId="3E2E96BE" w14:textId="77777777" w:rsidR="00776AE3" w:rsidRPr="001F0604" w:rsidRDefault="00776AE3" w:rsidP="00776AE3">
      <w:pPr>
        <w:rPr>
          <w:sz w:val="28"/>
          <w:szCs w:val="28"/>
        </w:rPr>
      </w:pPr>
    </w:p>
    <w:p w14:paraId="1C59D7E9" w14:textId="77777777" w:rsidR="0039543C" w:rsidRDefault="00776BBA" w:rsidP="00062E04">
      <w:pPr>
        <w:jc w:val="center"/>
        <w:rPr>
          <w:bCs/>
        </w:rPr>
      </w:pPr>
      <w:r w:rsidRPr="00982E10">
        <w:rPr>
          <w:rFonts w:cstheme="minorHAnsi"/>
          <w:b/>
          <w:noProof/>
          <w:color w:val="FFFFFF" w:themeColor="background1"/>
          <w:sz w:val="52"/>
          <w:szCs w:val="52"/>
          <w:lang w:eastAsia="en-GB"/>
        </w:rPr>
        <w:drawing>
          <wp:inline distT="0" distB="0" distL="0" distR="0" wp14:anchorId="72E4A0FD" wp14:editId="2CF13F61">
            <wp:extent cx="2609205" cy="2530113"/>
            <wp:effectExtent l="19050" t="19050" r="20320" b="22860"/>
            <wp:docPr id="13" name="Picture 12" descr="Screenshot from the Student Finance online application. " title="What course will you study at the University of Leeds?"/>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rotWithShape="1">
                    <a:blip r:embed="rId9" cstate="print">
                      <a:extLst>
                        <a:ext uri="{28A0092B-C50C-407E-A947-70E740481C1C}">
                          <a14:useLocalDpi xmlns:a14="http://schemas.microsoft.com/office/drawing/2010/main" val="0"/>
                        </a:ext>
                      </a:extLst>
                    </a:blip>
                    <a:srcRect t="19702" r="21858"/>
                    <a:stretch/>
                  </pic:blipFill>
                  <pic:spPr bwMode="auto">
                    <a:xfrm>
                      <a:off x="0" y="0"/>
                      <a:ext cx="2629155" cy="2549458"/>
                    </a:xfrm>
                    <a:prstGeom prst="rect">
                      <a:avLst/>
                    </a:prstGeom>
                    <a:ln w="12700" cap="flat" cmpd="sng" algn="ctr">
                      <a:solidFill>
                        <a:srgbClr val="0070C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DBCB3CD" w14:textId="77777777" w:rsidR="00776BBA" w:rsidRPr="001F0604" w:rsidRDefault="00776BBA" w:rsidP="00776BBA">
      <w:pPr>
        <w:pStyle w:val="ListParagraph"/>
        <w:numPr>
          <w:ilvl w:val="0"/>
          <w:numId w:val="1"/>
        </w:numPr>
        <w:rPr>
          <w:bCs/>
          <w:sz w:val="28"/>
          <w:szCs w:val="28"/>
        </w:rPr>
      </w:pPr>
      <w:r w:rsidRPr="001F0604">
        <w:rPr>
          <w:bCs/>
          <w:sz w:val="28"/>
          <w:szCs w:val="28"/>
        </w:rPr>
        <w:lastRenderedPageBreak/>
        <w:t xml:space="preserve">Change your course title to the </w:t>
      </w:r>
      <w:r w:rsidRPr="001F0604">
        <w:rPr>
          <w:b/>
          <w:bCs/>
          <w:sz w:val="28"/>
          <w:szCs w:val="28"/>
        </w:rPr>
        <w:t>(IND)</w:t>
      </w:r>
      <w:r w:rsidRPr="001F0604">
        <w:rPr>
          <w:bCs/>
          <w:sz w:val="28"/>
          <w:szCs w:val="28"/>
        </w:rPr>
        <w:t xml:space="preserve"> version if you’re going on placement in any year except your final year – i.e. you’re coming back to Leeds for another year of study after your placement year.</w:t>
      </w:r>
    </w:p>
    <w:p w14:paraId="0B4A951F" w14:textId="77777777" w:rsidR="00776BBA" w:rsidRPr="001F0604" w:rsidRDefault="00776BBA" w:rsidP="00776BBA">
      <w:pPr>
        <w:pStyle w:val="ListParagraph"/>
        <w:numPr>
          <w:ilvl w:val="0"/>
          <w:numId w:val="1"/>
        </w:numPr>
        <w:rPr>
          <w:bCs/>
          <w:sz w:val="28"/>
          <w:szCs w:val="28"/>
        </w:rPr>
      </w:pPr>
      <w:r w:rsidRPr="001F0604">
        <w:rPr>
          <w:bCs/>
          <w:sz w:val="28"/>
          <w:szCs w:val="28"/>
        </w:rPr>
        <w:t xml:space="preserve">Change your course title to the </w:t>
      </w:r>
      <w:r w:rsidRPr="001F0604">
        <w:rPr>
          <w:b/>
          <w:bCs/>
          <w:sz w:val="28"/>
          <w:szCs w:val="28"/>
        </w:rPr>
        <w:t>(IND) (inverted)</w:t>
      </w:r>
      <w:r w:rsidRPr="001F0604">
        <w:rPr>
          <w:bCs/>
          <w:sz w:val="28"/>
          <w:szCs w:val="28"/>
        </w:rPr>
        <w:t xml:space="preserve"> version if you’re going on placement in your final year – i.e. the placement year will be your final year of your course and you’ll be graduating after this.</w:t>
      </w:r>
    </w:p>
    <w:p w14:paraId="47476AFA" w14:textId="77777777" w:rsidR="00776AE3" w:rsidRPr="00776BBA" w:rsidRDefault="00776AE3" w:rsidP="00776BBA">
      <w:pPr>
        <w:rPr>
          <w:bCs/>
        </w:rPr>
      </w:pPr>
    </w:p>
    <w:p w14:paraId="19DFD2D0" w14:textId="77777777" w:rsidR="0039543C" w:rsidRDefault="0039543C" w:rsidP="0039543C">
      <w:pPr>
        <w:pStyle w:val="ListParagraph"/>
        <w:jc w:val="center"/>
        <w:rPr>
          <w:bCs/>
        </w:rPr>
      </w:pPr>
      <w:r w:rsidRPr="00310BB2">
        <w:rPr>
          <w:noProof/>
          <w:lang w:eastAsia="en-GB"/>
        </w:rPr>
        <w:drawing>
          <wp:inline distT="0" distB="0" distL="0" distR="0" wp14:anchorId="6B91A4D5" wp14:editId="4D6D7A69">
            <wp:extent cx="3975653" cy="3053301"/>
            <wp:effectExtent l="19050" t="19050" r="25400" b="13970"/>
            <wp:docPr id="24" name="Picture 5" descr="Image is a screenshot from the SFE application. " title="Check your course details. "/>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0">
                      <a:extLst>
                        <a:ext uri="{28A0092B-C50C-407E-A947-70E740481C1C}">
                          <a14:useLocalDpi xmlns:a14="http://schemas.microsoft.com/office/drawing/2010/main" val="0"/>
                        </a:ext>
                      </a:extLst>
                    </a:blip>
                    <a:srcRect b="13526"/>
                    <a:stretch/>
                  </pic:blipFill>
                  <pic:spPr>
                    <a:xfrm>
                      <a:off x="0" y="0"/>
                      <a:ext cx="3990556" cy="3064747"/>
                    </a:xfrm>
                    <a:prstGeom prst="rect">
                      <a:avLst/>
                    </a:prstGeom>
                    <a:ln w="12700">
                      <a:solidFill>
                        <a:srgbClr val="0070C0"/>
                      </a:solidFill>
                    </a:ln>
                  </pic:spPr>
                </pic:pic>
              </a:graphicData>
            </a:graphic>
          </wp:inline>
        </w:drawing>
      </w:r>
    </w:p>
    <w:p w14:paraId="3AA72ECF" w14:textId="77777777" w:rsidR="0039543C" w:rsidRDefault="0039543C" w:rsidP="0039543C">
      <w:pPr>
        <w:pStyle w:val="ListParagraph"/>
        <w:rPr>
          <w:b/>
          <w:bCs/>
        </w:rPr>
      </w:pPr>
    </w:p>
    <w:p w14:paraId="3ABB8C59" w14:textId="77777777" w:rsidR="0039543C" w:rsidRPr="00062E04" w:rsidRDefault="0039543C" w:rsidP="0039543C">
      <w:pPr>
        <w:pStyle w:val="Heading2"/>
        <w:rPr>
          <w:rFonts w:asciiTheme="minorHAnsi" w:hAnsiTheme="minorHAnsi" w:cstheme="minorHAnsi"/>
          <w:b/>
        </w:rPr>
      </w:pPr>
      <w:r w:rsidRPr="00062E04">
        <w:rPr>
          <w:rFonts w:asciiTheme="minorHAnsi" w:hAnsiTheme="minorHAnsi" w:cstheme="minorHAnsi"/>
          <w:b/>
        </w:rPr>
        <w:t>Did you attend this course last year?</w:t>
      </w:r>
    </w:p>
    <w:p w14:paraId="4804014E" w14:textId="77777777" w:rsidR="00062E04" w:rsidRDefault="00062E04" w:rsidP="00062E04"/>
    <w:p w14:paraId="5CB2F868" w14:textId="77777777" w:rsidR="00062E04" w:rsidRPr="00062E04" w:rsidRDefault="00062E04" w:rsidP="00062E04">
      <w:pPr>
        <w:jc w:val="center"/>
      </w:pPr>
      <w:r w:rsidRPr="00310BB2">
        <w:rPr>
          <w:noProof/>
          <w:lang w:eastAsia="en-GB"/>
        </w:rPr>
        <w:drawing>
          <wp:inline distT="0" distB="0" distL="0" distR="0" wp14:anchorId="7BFDF1DF" wp14:editId="61EDE220">
            <wp:extent cx="3634801" cy="3014104"/>
            <wp:effectExtent l="19050" t="19050" r="22860" b="15240"/>
            <wp:docPr id="7" name="Picture 6" descr="Image is a screenshot from the SFE application. " title="Did you attend this course last year?"/>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t="1036" r="7529" b="-1036"/>
                    <a:stretch/>
                  </pic:blipFill>
                  <pic:spPr>
                    <a:xfrm>
                      <a:off x="0" y="0"/>
                      <a:ext cx="3662002" cy="3036660"/>
                    </a:xfrm>
                    <a:prstGeom prst="rect">
                      <a:avLst/>
                    </a:prstGeom>
                    <a:ln w="12700">
                      <a:solidFill>
                        <a:srgbClr val="0070C0"/>
                      </a:solidFill>
                    </a:ln>
                  </pic:spPr>
                </pic:pic>
              </a:graphicData>
            </a:graphic>
          </wp:inline>
        </w:drawing>
      </w:r>
    </w:p>
    <w:p w14:paraId="58F09D46" w14:textId="77777777" w:rsidR="00776BBA" w:rsidRPr="001F0604" w:rsidRDefault="00776BBA" w:rsidP="00776BBA">
      <w:pPr>
        <w:pStyle w:val="ListParagraph"/>
        <w:numPr>
          <w:ilvl w:val="0"/>
          <w:numId w:val="5"/>
        </w:numPr>
        <w:rPr>
          <w:bCs/>
          <w:sz w:val="28"/>
          <w:szCs w:val="28"/>
        </w:rPr>
      </w:pPr>
      <w:r w:rsidRPr="001F0604">
        <w:rPr>
          <w:bCs/>
          <w:sz w:val="28"/>
          <w:szCs w:val="28"/>
        </w:rPr>
        <w:lastRenderedPageBreak/>
        <w:t xml:space="preserve">If you’re on an </w:t>
      </w:r>
      <w:r w:rsidRPr="001F0604">
        <w:rPr>
          <w:b/>
          <w:bCs/>
          <w:sz w:val="28"/>
          <w:szCs w:val="28"/>
        </w:rPr>
        <w:t>(IND)</w:t>
      </w:r>
      <w:r w:rsidRPr="001F0604">
        <w:rPr>
          <w:bCs/>
          <w:sz w:val="28"/>
          <w:szCs w:val="28"/>
        </w:rPr>
        <w:t xml:space="preserve"> course, tick ‘</w:t>
      </w:r>
      <w:r w:rsidRPr="001F0604">
        <w:rPr>
          <w:bCs/>
          <w:i/>
          <w:sz w:val="28"/>
          <w:szCs w:val="28"/>
        </w:rPr>
        <w:t>No</w:t>
      </w:r>
      <w:r w:rsidRPr="001F0604">
        <w:rPr>
          <w:bCs/>
          <w:sz w:val="28"/>
          <w:szCs w:val="28"/>
        </w:rPr>
        <w:t>’ as you’ll be transferring onto the course this year and were on a different course last year.</w:t>
      </w:r>
    </w:p>
    <w:p w14:paraId="21CE6B10" w14:textId="77777777" w:rsidR="00776BBA" w:rsidRPr="001F0604" w:rsidRDefault="00776BBA" w:rsidP="00776BBA">
      <w:pPr>
        <w:pStyle w:val="ListParagraph"/>
        <w:numPr>
          <w:ilvl w:val="0"/>
          <w:numId w:val="5"/>
        </w:numPr>
        <w:rPr>
          <w:bCs/>
          <w:sz w:val="28"/>
          <w:szCs w:val="28"/>
        </w:rPr>
      </w:pPr>
      <w:r w:rsidRPr="001F0604">
        <w:rPr>
          <w:bCs/>
          <w:sz w:val="28"/>
          <w:szCs w:val="28"/>
        </w:rPr>
        <w:t xml:space="preserve">If you’re on an </w:t>
      </w:r>
      <w:r w:rsidRPr="001F0604">
        <w:rPr>
          <w:b/>
          <w:bCs/>
          <w:sz w:val="28"/>
          <w:szCs w:val="28"/>
        </w:rPr>
        <w:t>(IND) (inverted)</w:t>
      </w:r>
      <w:r w:rsidRPr="001F0604">
        <w:rPr>
          <w:bCs/>
          <w:sz w:val="28"/>
          <w:szCs w:val="28"/>
        </w:rPr>
        <w:t xml:space="preserve"> course, tick ‘</w:t>
      </w:r>
      <w:r w:rsidRPr="001F0604">
        <w:rPr>
          <w:bCs/>
          <w:i/>
          <w:sz w:val="28"/>
          <w:szCs w:val="28"/>
        </w:rPr>
        <w:t>Yes</w:t>
      </w:r>
      <w:r w:rsidRPr="001F0604">
        <w:rPr>
          <w:bCs/>
          <w:sz w:val="28"/>
          <w:szCs w:val="28"/>
        </w:rPr>
        <w:t>’ if you transferred onto this course last year, or ‘</w:t>
      </w:r>
      <w:r w:rsidRPr="001F0604">
        <w:rPr>
          <w:bCs/>
          <w:i/>
          <w:sz w:val="28"/>
          <w:szCs w:val="28"/>
        </w:rPr>
        <w:t>No</w:t>
      </w:r>
      <w:r w:rsidRPr="001F0604">
        <w:rPr>
          <w:bCs/>
          <w:sz w:val="28"/>
          <w:szCs w:val="28"/>
        </w:rPr>
        <w:t>’ if you’re transferring onto it this year and were on a different course last year.</w:t>
      </w:r>
    </w:p>
    <w:p w14:paraId="06EDF61E" w14:textId="77777777" w:rsidR="00776BBA" w:rsidRPr="001F0604" w:rsidRDefault="00776BBA" w:rsidP="00776BBA">
      <w:pPr>
        <w:pStyle w:val="ListParagraph"/>
        <w:numPr>
          <w:ilvl w:val="0"/>
          <w:numId w:val="5"/>
        </w:numPr>
        <w:rPr>
          <w:bCs/>
          <w:sz w:val="28"/>
          <w:szCs w:val="28"/>
        </w:rPr>
      </w:pPr>
      <w:r w:rsidRPr="001F0604">
        <w:rPr>
          <w:bCs/>
          <w:sz w:val="28"/>
          <w:szCs w:val="28"/>
        </w:rPr>
        <w:t>If you’re already on a course with a compulsory placement year, tick ‘</w:t>
      </w:r>
      <w:r w:rsidRPr="001F0604">
        <w:rPr>
          <w:bCs/>
          <w:i/>
          <w:sz w:val="28"/>
          <w:szCs w:val="28"/>
        </w:rPr>
        <w:t>Yes</w:t>
      </w:r>
      <w:r w:rsidRPr="001F0604">
        <w:rPr>
          <w:bCs/>
          <w:sz w:val="28"/>
          <w:szCs w:val="28"/>
        </w:rPr>
        <w:t>’ as you will have been on the same course last year</w:t>
      </w:r>
    </w:p>
    <w:p w14:paraId="7207A44D" w14:textId="77777777" w:rsidR="00062E04" w:rsidRPr="001F0604" w:rsidRDefault="00776BBA" w:rsidP="0039543C">
      <w:pPr>
        <w:pStyle w:val="ListParagraph"/>
        <w:numPr>
          <w:ilvl w:val="0"/>
          <w:numId w:val="2"/>
        </w:numPr>
        <w:rPr>
          <w:bCs/>
          <w:sz w:val="28"/>
          <w:szCs w:val="28"/>
        </w:rPr>
      </w:pPr>
      <w:r w:rsidRPr="001F0604">
        <w:rPr>
          <w:bCs/>
          <w:sz w:val="28"/>
          <w:szCs w:val="28"/>
        </w:rPr>
        <w:t xml:space="preserve">If you’re transferring onto an </w:t>
      </w:r>
      <w:r w:rsidRPr="001F0604">
        <w:rPr>
          <w:b/>
          <w:bCs/>
          <w:sz w:val="28"/>
          <w:szCs w:val="28"/>
        </w:rPr>
        <w:t>(IND) (inverted)</w:t>
      </w:r>
      <w:r w:rsidRPr="001F0604">
        <w:rPr>
          <w:bCs/>
          <w:sz w:val="28"/>
          <w:szCs w:val="28"/>
        </w:rPr>
        <w:t xml:space="preserve"> course and going into year 4 in 25/26, but you are on the final year of a 3-year course in 24/25 (so ticking ‘</w:t>
      </w:r>
      <w:r w:rsidRPr="001F0604">
        <w:rPr>
          <w:bCs/>
          <w:i/>
          <w:sz w:val="28"/>
          <w:szCs w:val="28"/>
        </w:rPr>
        <w:t>No</w:t>
      </w:r>
      <w:r w:rsidRPr="001F0604">
        <w:rPr>
          <w:bCs/>
          <w:sz w:val="28"/>
          <w:szCs w:val="28"/>
        </w:rPr>
        <w:t xml:space="preserve">’), you might find that you can’t submit an online application and you will need to complete a paper application </w:t>
      </w:r>
      <w:r w:rsidR="00062E04" w:rsidRPr="001F0604">
        <w:rPr>
          <w:bCs/>
          <w:sz w:val="28"/>
          <w:szCs w:val="28"/>
        </w:rPr>
        <w:t>(</w:t>
      </w:r>
      <w:hyperlink r:id="rId12" w:history="1">
        <w:r w:rsidR="00062E04" w:rsidRPr="001F0604">
          <w:rPr>
            <w:rStyle w:val="Hyperlink"/>
            <w:bCs/>
            <w:sz w:val="28"/>
            <w:szCs w:val="28"/>
          </w:rPr>
          <w:t>PR1 form</w:t>
        </w:r>
      </w:hyperlink>
      <w:r w:rsidR="00062E04" w:rsidRPr="001F0604">
        <w:rPr>
          <w:bCs/>
          <w:sz w:val="28"/>
          <w:szCs w:val="28"/>
        </w:rPr>
        <w:t xml:space="preserve">). </w:t>
      </w:r>
    </w:p>
    <w:p w14:paraId="2A372226" w14:textId="77777777" w:rsidR="00062E04" w:rsidRPr="001F0604" w:rsidRDefault="00062E04" w:rsidP="00062E04">
      <w:pPr>
        <w:pStyle w:val="Heading2"/>
        <w:rPr>
          <w:rFonts w:asciiTheme="minorHAnsi" w:hAnsiTheme="minorHAnsi" w:cstheme="minorHAnsi"/>
          <w:b/>
          <w:sz w:val="28"/>
          <w:szCs w:val="28"/>
        </w:rPr>
      </w:pPr>
      <w:r w:rsidRPr="001F0604">
        <w:rPr>
          <w:rFonts w:asciiTheme="minorHAnsi" w:hAnsiTheme="minorHAnsi" w:cstheme="minorHAnsi"/>
          <w:b/>
          <w:sz w:val="28"/>
          <w:szCs w:val="28"/>
        </w:rPr>
        <w:t>Where will you spend the most time during the academic year?</w:t>
      </w:r>
    </w:p>
    <w:p w14:paraId="2025CF2B" w14:textId="77777777" w:rsidR="00776AE3" w:rsidRPr="00776AE3" w:rsidRDefault="00776AE3" w:rsidP="00776AE3"/>
    <w:p w14:paraId="65896369" w14:textId="77777777" w:rsidR="00062E04" w:rsidRDefault="00062E04" w:rsidP="00062E04">
      <w:pPr>
        <w:jc w:val="center"/>
      </w:pPr>
      <w:r w:rsidRPr="00BF427C">
        <w:rPr>
          <w:noProof/>
          <w:lang w:eastAsia="en-GB"/>
        </w:rPr>
        <w:drawing>
          <wp:inline distT="0" distB="0" distL="0" distR="0" wp14:anchorId="01C75774" wp14:editId="58B4D8E2">
            <wp:extent cx="3319584" cy="2376909"/>
            <wp:effectExtent l="19050" t="19050" r="14605" b="23495"/>
            <wp:docPr id="27" name="Picture 5" descr="Image is a screenshot from the SFE application. " title="Where will you spend the most time during the acadmeic year?"/>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3" cstate="print">
                      <a:extLst>
                        <a:ext uri="{28A0092B-C50C-407E-A947-70E740481C1C}">
                          <a14:useLocalDpi xmlns:a14="http://schemas.microsoft.com/office/drawing/2010/main" val="0"/>
                        </a:ext>
                      </a:extLst>
                    </a:blip>
                    <a:srcRect l="173" t="-222" r="6319" b="20741"/>
                    <a:stretch/>
                  </pic:blipFill>
                  <pic:spPr>
                    <a:xfrm>
                      <a:off x="0" y="0"/>
                      <a:ext cx="3329646" cy="2384114"/>
                    </a:xfrm>
                    <a:prstGeom prst="rect">
                      <a:avLst/>
                    </a:prstGeom>
                    <a:ln w="12700">
                      <a:solidFill>
                        <a:srgbClr val="0070C0"/>
                      </a:solidFill>
                    </a:ln>
                  </pic:spPr>
                </pic:pic>
              </a:graphicData>
            </a:graphic>
          </wp:inline>
        </w:drawing>
      </w:r>
    </w:p>
    <w:p w14:paraId="62B79539" w14:textId="77777777" w:rsidR="00062E04" w:rsidRPr="00776AE3" w:rsidRDefault="00776BBA" w:rsidP="00776AE3">
      <w:pPr>
        <w:jc w:val="center"/>
      </w:pPr>
      <w:r>
        <w:rPr>
          <w:noProof/>
          <w:lang w:eastAsia="en-GB"/>
        </w:rPr>
        <w:drawing>
          <wp:inline distT="0" distB="0" distL="0" distR="0" wp14:anchorId="67F0F7EC" wp14:editId="628C210A">
            <wp:extent cx="1661482" cy="3219071"/>
            <wp:effectExtent l="19050" t="19050" r="15240" b="19685"/>
            <wp:docPr id="1727090935" name="Picture 1" descr="Screenshot from the Student Finance online application. " title="Where will you spend the most time during the academic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90935" name=""/>
                    <pic:cNvPicPr/>
                  </pic:nvPicPr>
                  <pic:blipFill>
                    <a:blip r:embed="rId14">
                      <a:extLst>
                        <a:ext uri="{28A0092B-C50C-407E-A947-70E740481C1C}">
                          <a14:useLocalDpi xmlns:a14="http://schemas.microsoft.com/office/drawing/2010/main" val="0"/>
                        </a:ext>
                      </a:extLst>
                    </a:blip>
                    <a:stretch>
                      <a:fillRect/>
                    </a:stretch>
                  </pic:blipFill>
                  <pic:spPr>
                    <a:xfrm>
                      <a:off x="0" y="0"/>
                      <a:ext cx="1691482" cy="3277195"/>
                    </a:xfrm>
                    <a:prstGeom prst="rect">
                      <a:avLst/>
                    </a:prstGeom>
                    <a:ln w="12700">
                      <a:solidFill>
                        <a:srgbClr val="0070C0"/>
                      </a:solidFill>
                    </a:ln>
                  </pic:spPr>
                </pic:pic>
              </a:graphicData>
            </a:graphic>
          </wp:inline>
        </w:drawing>
      </w:r>
    </w:p>
    <w:p w14:paraId="37E4A2FE" w14:textId="2AD7F7E9" w:rsidR="00062E04" w:rsidRPr="001F0604" w:rsidRDefault="00062E04" w:rsidP="00062E04">
      <w:pPr>
        <w:pStyle w:val="ListParagraph"/>
        <w:numPr>
          <w:ilvl w:val="0"/>
          <w:numId w:val="3"/>
        </w:numPr>
        <w:rPr>
          <w:sz w:val="28"/>
          <w:szCs w:val="28"/>
        </w:rPr>
      </w:pPr>
      <w:r w:rsidRPr="001F0604">
        <w:rPr>
          <w:bCs/>
          <w:sz w:val="28"/>
          <w:szCs w:val="28"/>
        </w:rPr>
        <w:lastRenderedPageBreak/>
        <w:t xml:space="preserve">Tick </w:t>
      </w:r>
      <w:r w:rsidR="001F0604" w:rsidRPr="001F0604">
        <w:rPr>
          <w:b/>
          <w:bCs/>
          <w:sz w:val="28"/>
          <w:szCs w:val="28"/>
        </w:rPr>
        <w:t>work placement</w:t>
      </w:r>
      <w:r w:rsidRPr="001F0604">
        <w:rPr>
          <w:bCs/>
          <w:i/>
          <w:iCs/>
          <w:sz w:val="28"/>
          <w:szCs w:val="28"/>
        </w:rPr>
        <w:t xml:space="preserve"> </w:t>
      </w:r>
      <w:r w:rsidRPr="001F0604">
        <w:rPr>
          <w:bCs/>
          <w:sz w:val="28"/>
          <w:szCs w:val="28"/>
        </w:rPr>
        <w:t xml:space="preserve">for all 3 terms. </w:t>
      </w:r>
    </w:p>
    <w:p w14:paraId="594DCAB4" w14:textId="77777777" w:rsidR="00776BBA" w:rsidRPr="001F0604" w:rsidRDefault="00776BBA" w:rsidP="00776BBA">
      <w:pPr>
        <w:pStyle w:val="ListParagraph"/>
        <w:numPr>
          <w:ilvl w:val="0"/>
          <w:numId w:val="3"/>
        </w:numPr>
        <w:rPr>
          <w:rFonts w:cstheme="minorHAnsi"/>
          <w:sz w:val="28"/>
          <w:szCs w:val="28"/>
        </w:rPr>
      </w:pPr>
      <w:r w:rsidRPr="001F0604">
        <w:rPr>
          <w:rFonts w:cstheme="minorHAnsi"/>
          <w:sz w:val="28"/>
          <w:szCs w:val="28"/>
        </w:rPr>
        <w:t>If you’re on a Term Abroad, tick ‘University or college’ for all 3 terms. The University will update SFE during the year with your term abroad details so you can be assessed for the abroad rate in Term 3.</w:t>
      </w:r>
    </w:p>
    <w:p w14:paraId="186652D4" w14:textId="77777777" w:rsidR="00776BBA" w:rsidRPr="001F0604" w:rsidRDefault="00776BBA" w:rsidP="00776BBA">
      <w:pPr>
        <w:pStyle w:val="Heading2"/>
        <w:rPr>
          <w:rFonts w:asciiTheme="minorHAnsi" w:hAnsiTheme="minorHAnsi" w:cstheme="minorHAnsi"/>
          <w:b/>
          <w:sz w:val="28"/>
          <w:szCs w:val="28"/>
        </w:rPr>
      </w:pPr>
      <w:r w:rsidRPr="001F0604">
        <w:rPr>
          <w:rFonts w:asciiTheme="minorHAnsi" w:hAnsiTheme="minorHAnsi" w:cstheme="minorHAnsi"/>
          <w:b/>
          <w:sz w:val="28"/>
          <w:szCs w:val="28"/>
        </w:rPr>
        <w:t>Where will your work placement be?</w:t>
      </w:r>
    </w:p>
    <w:p w14:paraId="28845706" w14:textId="77777777" w:rsidR="00776BBA" w:rsidRPr="00776BBA" w:rsidRDefault="00776BBA" w:rsidP="00776BBA"/>
    <w:p w14:paraId="780B4A02" w14:textId="77777777" w:rsidR="00776BBA" w:rsidRDefault="00776BBA" w:rsidP="00776BBA">
      <w:pPr>
        <w:jc w:val="center"/>
        <w:rPr>
          <w:rFonts w:cstheme="minorHAnsi"/>
        </w:rPr>
      </w:pPr>
      <w:r w:rsidRPr="00CF696E">
        <w:rPr>
          <w:noProof/>
          <w:lang w:eastAsia="en-GB"/>
        </w:rPr>
        <w:drawing>
          <wp:inline distT="0" distB="0" distL="0" distR="0" wp14:anchorId="716EAB47" wp14:editId="3DADA52D">
            <wp:extent cx="5105400" cy="2717666"/>
            <wp:effectExtent l="19050" t="19050" r="19050" b="26035"/>
            <wp:docPr id="6" name="Picture 5" descr="Screenshot from the Student Finance online application. " title="Where will your work placement be?"/>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5"/>
                    <a:srcRect t="25571" r="6666" b="381"/>
                    <a:stretch/>
                  </pic:blipFill>
                  <pic:spPr bwMode="auto">
                    <a:xfrm>
                      <a:off x="0" y="0"/>
                      <a:ext cx="5105400" cy="2717666"/>
                    </a:xfrm>
                    <a:prstGeom prst="rect">
                      <a:avLst/>
                    </a:prstGeom>
                    <a:ln w="12700" cap="flat" cmpd="sng" algn="ctr">
                      <a:solidFill>
                        <a:srgbClr val="0070C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231DD8" w14:textId="47883848" w:rsidR="00776BBA" w:rsidRPr="001F0604" w:rsidRDefault="00776BBA" w:rsidP="00776BBA">
      <w:pPr>
        <w:pStyle w:val="ListParagraph"/>
        <w:numPr>
          <w:ilvl w:val="0"/>
          <w:numId w:val="6"/>
        </w:numPr>
        <w:rPr>
          <w:rFonts w:cstheme="minorHAnsi"/>
          <w:sz w:val="28"/>
          <w:szCs w:val="28"/>
        </w:rPr>
      </w:pPr>
      <w:r w:rsidRPr="001F0604">
        <w:rPr>
          <w:rFonts w:cstheme="minorHAnsi"/>
          <w:bCs/>
          <w:sz w:val="28"/>
          <w:szCs w:val="28"/>
        </w:rPr>
        <w:t xml:space="preserve">Apply for your loan as soon as possible. If you’ve not yet secured a placement, tick the </w:t>
      </w:r>
      <w:r w:rsidR="001F0604" w:rsidRPr="001F0604">
        <w:rPr>
          <w:rFonts w:cstheme="minorHAnsi"/>
          <w:b/>
          <w:iCs/>
          <w:sz w:val="28"/>
          <w:szCs w:val="28"/>
        </w:rPr>
        <w:t>don’t know yet</w:t>
      </w:r>
      <w:r w:rsidRPr="001F0604">
        <w:rPr>
          <w:rFonts w:cstheme="minorHAnsi"/>
          <w:bCs/>
          <w:sz w:val="28"/>
          <w:szCs w:val="28"/>
        </w:rPr>
        <w:t xml:space="preserve"> button.</w:t>
      </w:r>
    </w:p>
    <w:p w14:paraId="323CCFB2" w14:textId="77777777" w:rsidR="00776BBA" w:rsidRPr="001F0604" w:rsidRDefault="00776BBA" w:rsidP="00776BBA">
      <w:pPr>
        <w:rPr>
          <w:rFonts w:cstheme="minorHAnsi"/>
          <w:sz w:val="28"/>
          <w:szCs w:val="28"/>
        </w:rPr>
      </w:pPr>
    </w:p>
    <w:p w14:paraId="61F8AC8A" w14:textId="77777777" w:rsidR="00776BBA" w:rsidRPr="001F0604" w:rsidRDefault="00776BBA" w:rsidP="00D92927">
      <w:pPr>
        <w:pStyle w:val="Heading2"/>
        <w:rPr>
          <w:rFonts w:asciiTheme="minorHAnsi" w:hAnsiTheme="minorHAnsi" w:cstheme="minorHAnsi"/>
          <w:b/>
          <w:sz w:val="28"/>
          <w:szCs w:val="28"/>
        </w:rPr>
      </w:pPr>
      <w:r w:rsidRPr="001F0604">
        <w:rPr>
          <w:rFonts w:asciiTheme="minorHAnsi" w:hAnsiTheme="minorHAnsi" w:cstheme="minorHAnsi"/>
          <w:b/>
          <w:sz w:val="28"/>
          <w:szCs w:val="28"/>
        </w:rPr>
        <w:t>Will you be paid for attending your work placement?</w:t>
      </w:r>
    </w:p>
    <w:p w14:paraId="1C0011E9" w14:textId="77777777" w:rsidR="00D92927" w:rsidRPr="00D92927" w:rsidRDefault="00D92927" w:rsidP="00D92927">
      <w:pPr>
        <w:jc w:val="center"/>
      </w:pPr>
      <w:r w:rsidRPr="00CF696E">
        <w:rPr>
          <w:noProof/>
          <w:lang w:eastAsia="en-GB"/>
        </w:rPr>
        <w:drawing>
          <wp:inline distT="0" distB="0" distL="0" distR="0" wp14:anchorId="49A675DB" wp14:editId="073A0A96">
            <wp:extent cx="3666088" cy="2409825"/>
            <wp:effectExtent l="19050" t="19050" r="10795" b="9525"/>
            <wp:docPr id="36" name="Picture 6" descr="Screenshot from the Student Finance online application. " title="Will you be paid for attending your work placement?"/>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6" cstate="print">
                      <a:extLst>
                        <a:ext uri="{28A0092B-C50C-407E-A947-70E740481C1C}">
                          <a14:useLocalDpi xmlns:a14="http://schemas.microsoft.com/office/drawing/2010/main" val="0"/>
                        </a:ext>
                      </a:extLst>
                    </a:blip>
                    <a:srcRect t="23633" r="6930"/>
                    <a:stretch/>
                  </pic:blipFill>
                  <pic:spPr>
                    <a:xfrm>
                      <a:off x="0" y="0"/>
                      <a:ext cx="3669703" cy="2412201"/>
                    </a:xfrm>
                    <a:prstGeom prst="rect">
                      <a:avLst/>
                    </a:prstGeom>
                    <a:ln w="12700">
                      <a:solidFill>
                        <a:srgbClr val="0070C0"/>
                      </a:solidFill>
                    </a:ln>
                  </pic:spPr>
                </pic:pic>
              </a:graphicData>
            </a:graphic>
          </wp:inline>
        </w:drawing>
      </w:r>
    </w:p>
    <w:p w14:paraId="49BBE113" w14:textId="77777777" w:rsidR="00D92927" w:rsidRPr="001F0604" w:rsidRDefault="00776BBA" w:rsidP="00D92927">
      <w:pPr>
        <w:pStyle w:val="ListParagraph"/>
        <w:numPr>
          <w:ilvl w:val="0"/>
          <w:numId w:val="6"/>
        </w:numPr>
        <w:rPr>
          <w:rFonts w:cstheme="minorHAnsi"/>
          <w:sz w:val="28"/>
          <w:szCs w:val="28"/>
        </w:rPr>
      </w:pPr>
      <w:r w:rsidRPr="001F0604">
        <w:rPr>
          <w:rFonts w:cstheme="minorHAnsi"/>
          <w:sz w:val="28"/>
          <w:szCs w:val="28"/>
        </w:rPr>
        <w:t>If you tick ‘</w:t>
      </w:r>
      <w:r w:rsidRPr="001F0604">
        <w:rPr>
          <w:rFonts w:cstheme="minorHAnsi"/>
          <w:i/>
          <w:sz w:val="28"/>
          <w:szCs w:val="28"/>
        </w:rPr>
        <w:t>No</w:t>
      </w:r>
      <w:r w:rsidRPr="001F0604">
        <w:rPr>
          <w:rFonts w:cstheme="minorHAnsi"/>
          <w:sz w:val="28"/>
          <w:szCs w:val="28"/>
        </w:rPr>
        <w:t>’ for this quest</w:t>
      </w:r>
      <w:r w:rsidR="00D92927" w:rsidRPr="001F0604">
        <w:rPr>
          <w:rFonts w:cstheme="minorHAnsi"/>
          <w:sz w:val="28"/>
          <w:szCs w:val="28"/>
        </w:rPr>
        <w:t xml:space="preserve">ion, you will then be asked </w:t>
      </w:r>
      <w:r w:rsidR="00D92927" w:rsidRPr="001F0604">
        <w:rPr>
          <w:rFonts w:cstheme="minorHAnsi"/>
          <w:b/>
          <w:sz w:val="28"/>
          <w:szCs w:val="28"/>
        </w:rPr>
        <w:t>‘What kind of unpaid work placement is it?’</w:t>
      </w:r>
    </w:p>
    <w:p w14:paraId="47B6700A" w14:textId="77777777" w:rsidR="00D92927" w:rsidRPr="00D92927" w:rsidRDefault="00D92927" w:rsidP="00D92927">
      <w:pPr>
        <w:jc w:val="center"/>
        <w:rPr>
          <w:rFonts w:cstheme="minorHAnsi"/>
        </w:rPr>
      </w:pPr>
      <w:r w:rsidRPr="00CF696E">
        <w:rPr>
          <w:noProof/>
          <w:lang w:eastAsia="en-GB"/>
        </w:rPr>
        <w:lastRenderedPageBreak/>
        <w:drawing>
          <wp:inline distT="0" distB="0" distL="0" distR="0" wp14:anchorId="44B7FBC5" wp14:editId="61429539">
            <wp:extent cx="3086100" cy="3324225"/>
            <wp:effectExtent l="19050" t="19050" r="19050" b="28575"/>
            <wp:docPr id="37" name="Picture 7" descr="Screenshot from the Student Finance online application. " title="Special Case Work Placement Question "/>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17">
                      <a:extLst>
                        <a:ext uri="{28A0092B-C50C-407E-A947-70E740481C1C}">
                          <a14:useLocalDpi xmlns:a14="http://schemas.microsoft.com/office/drawing/2010/main" val="0"/>
                        </a:ext>
                      </a:extLst>
                    </a:blip>
                    <a:srcRect r="26584"/>
                    <a:stretch/>
                  </pic:blipFill>
                  <pic:spPr bwMode="auto">
                    <a:xfrm>
                      <a:off x="0" y="0"/>
                      <a:ext cx="3086100" cy="3324225"/>
                    </a:xfrm>
                    <a:prstGeom prst="rect">
                      <a:avLst/>
                    </a:prstGeom>
                    <a:ln w="12700" cap="flat" cmpd="sng" algn="ctr">
                      <a:solidFill>
                        <a:srgbClr val="0070C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CF51D2E" w14:textId="77777777" w:rsidR="00776BBA" w:rsidRPr="001F0604" w:rsidRDefault="00D92927" w:rsidP="00776BBA">
      <w:pPr>
        <w:pStyle w:val="ListParagraph"/>
        <w:numPr>
          <w:ilvl w:val="0"/>
          <w:numId w:val="6"/>
        </w:numPr>
        <w:rPr>
          <w:rFonts w:cstheme="minorHAnsi"/>
          <w:sz w:val="28"/>
          <w:szCs w:val="28"/>
        </w:rPr>
      </w:pPr>
      <w:r w:rsidRPr="001F0604">
        <w:rPr>
          <w:rFonts w:cstheme="minorHAnsi"/>
          <w:bCs/>
          <w:sz w:val="28"/>
          <w:szCs w:val="28"/>
        </w:rPr>
        <w:t xml:space="preserve">If you are on a special case work placement, SFE will initially assess you for reduced funding, and will inform you that they need your university to confirm your placement details. When you receive this request from SFE, email </w:t>
      </w:r>
      <w:hyperlink r:id="rId18" w:history="1">
        <w:r w:rsidRPr="001F0604">
          <w:rPr>
            <w:rStyle w:val="Hyperlink"/>
            <w:rFonts w:cstheme="minorHAnsi"/>
            <w:bCs/>
            <w:sz w:val="28"/>
            <w:szCs w:val="28"/>
          </w:rPr>
          <w:t>placement-funding@leeds.ac.uk</w:t>
        </w:r>
      </w:hyperlink>
      <w:r w:rsidRPr="001F0604">
        <w:rPr>
          <w:rFonts w:cstheme="minorHAnsi"/>
          <w:bCs/>
          <w:sz w:val="28"/>
          <w:szCs w:val="28"/>
        </w:rPr>
        <w:t xml:space="preserve"> with the details of your placement. We will then confirm these with SFE and request that you are reassessed for full funding.</w:t>
      </w:r>
    </w:p>
    <w:p w14:paraId="226D369E" w14:textId="77777777" w:rsidR="0039543C" w:rsidRPr="001F0604" w:rsidRDefault="00062E04" w:rsidP="00776BBA">
      <w:pPr>
        <w:pStyle w:val="Heading2"/>
        <w:rPr>
          <w:rFonts w:asciiTheme="minorHAnsi" w:hAnsiTheme="minorHAnsi" w:cstheme="minorHAnsi"/>
          <w:b/>
          <w:sz w:val="28"/>
          <w:szCs w:val="28"/>
        </w:rPr>
      </w:pPr>
      <w:r w:rsidRPr="001F0604">
        <w:rPr>
          <w:rFonts w:asciiTheme="minorHAnsi" w:hAnsiTheme="minorHAnsi" w:cstheme="minorHAnsi"/>
          <w:b/>
          <w:sz w:val="28"/>
          <w:szCs w:val="28"/>
        </w:rPr>
        <w:t xml:space="preserve">Have you been accepted onto the </w:t>
      </w:r>
      <w:r w:rsidR="00D92927" w:rsidRPr="001F0604">
        <w:rPr>
          <w:rFonts w:asciiTheme="minorHAnsi" w:hAnsiTheme="minorHAnsi" w:cstheme="minorHAnsi"/>
          <w:b/>
          <w:sz w:val="28"/>
          <w:szCs w:val="28"/>
        </w:rPr>
        <w:t xml:space="preserve">Turing Scheme or the </w:t>
      </w:r>
      <w:r w:rsidRPr="001F0604">
        <w:rPr>
          <w:rFonts w:asciiTheme="minorHAnsi" w:hAnsiTheme="minorHAnsi" w:cstheme="minorHAnsi"/>
          <w:b/>
          <w:sz w:val="28"/>
          <w:szCs w:val="28"/>
        </w:rPr>
        <w:t>Erasmus+ exchange programme?</w:t>
      </w:r>
    </w:p>
    <w:p w14:paraId="52D51B1F" w14:textId="77777777" w:rsidR="00D92927" w:rsidRDefault="00D92927" w:rsidP="00D92927">
      <w:pPr>
        <w:jc w:val="center"/>
        <w:rPr>
          <w:noProof/>
          <w:lang w:eastAsia="en-GB"/>
        </w:rPr>
      </w:pPr>
    </w:p>
    <w:p w14:paraId="547E584A" w14:textId="77777777" w:rsidR="00D92927" w:rsidRPr="00D92927" w:rsidRDefault="00D92927" w:rsidP="00D92927">
      <w:pPr>
        <w:jc w:val="center"/>
      </w:pPr>
      <w:r w:rsidRPr="00003382">
        <w:rPr>
          <w:noProof/>
          <w:lang w:eastAsia="en-GB"/>
        </w:rPr>
        <w:drawing>
          <wp:inline distT="0" distB="0" distL="0" distR="0" wp14:anchorId="526391AF" wp14:editId="50D8C894">
            <wp:extent cx="4410053" cy="3045124"/>
            <wp:effectExtent l="19050" t="19050" r="10160" b="22225"/>
            <wp:docPr id="2" name="Picture 2" descr="Screenshot from the Student Finance online application. " title="Turing Scheme and Erasmus+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86A7D.tmp"/>
                    <pic:cNvPicPr/>
                  </pic:nvPicPr>
                  <pic:blipFill>
                    <a:blip r:embed="rId19">
                      <a:extLst>
                        <a:ext uri="{28A0092B-C50C-407E-A947-70E740481C1C}">
                          <a14:useLocalDpi xmlns:a14="http://schemas.microsoft.com/office/drawing/2010/main" val="0"/>
                        </a:ext>
                      </a:extLst>
                    </a:blip>
                    <a:stretch>
                      <a:fillRect/>
                    </a:stretch>
                  </pic:blipFill>
                  <pic:spPr>
                    <a:xfrm>
                      <a:off x="0" y="0"/>
                      <a:ext cx="4428122" cy="3057600"/>
                    </a:xfrm>
                    <a:prstGeom prst="rect">
                      <a:avLst/>
                    </a:prstGeom>
                    <a:ln w="12700">
                      <a:solidFill>
                        <a:srgbClr val="0070C0"/>
                      </a:solidFill>
                    </a:ln>
                  </pic:spPr>
                </pic:pic>
              </a:graphicData>
            </a:graphic>
          </wp:inline>
        </w:drawing>
      </w:r>
    </w:p>
    <w:p w14:paraId="0E0DFB88" w14:textId="26E54288" w:rsidR="00D92927" w:rsidRPr="001F0604" w:rsidRDefault="00D92927" w:rsidP="00D92927">
      <w:pPr>
        <w:pStyle w:val="ListParagraph"/>
        <w:numPr>
          <w:ilvl w:val="0"/>
          <w:numId w:val="6"/>
        </w:numPr>
        <w:rPr>
          <w:bCs/>
          <w:sz w:val="28"/>
          <w:szCs w:val="28"/>
        </w:rPr>
      </w:pPr>
      <w:r w:rsidRPr="001F0604">
        <w:rPr>
          <w:bCs/>
          <w:sz w:val="28"/>
          <w:szCs w:val="28"/>
        </w:rPr>
        <w:lastRenderedPageBreak/>
        <w:t>Tick ‘No’ to this.</w:t>
      </w:r>
      <w:r w:rsidR="001F0604">
        <w:rPr>
          <w:bCs/>
          <w:sz w:val="28"/>
          <w:szCs w:val="28"/>
        </w:rPr>
        <w:t xml:space="preserve"> </w:t>
      </w:r>
      <w:proofErr w:type="gramStart"/>
      <w:r w:rsidRPr="001F0604">
        <w:rPr>
          <w:bCs/>
          <w:sz w:val="28"/>
          <w:szCs w:val="28"/>
        </w:rPr>
        <w:t>Turing</w:t>
      </w:r>
      <w:proofErr w:type="gramEnd"/>
      <w:r w:rsidRPr="001F0604">
        <w:rPr>
          <w:bCs/>
          <w:sz w:val="28"/>
          <w:szCs w:val="28"/>
        </w:rPr>
        <w:t xml:space="preserve"> Scheme funding will be allocated later in the year and the University will update SFE if you have been accepted on the Turing Scheme. The Erasmus+ programme is no longer operating.</w:t>
      </w:r>
    </w:p>
    <w:p w14:paraId="01A1ADB0" w14:textId="77777777" w:rsidR="00776AE3" w:rsidRPr="00776AE3" w:rsidRDefault="00776AE3" w:rsidP="00776AE3"/>
    <w:p w14:paraId="3290F21C" w14:textId="77777777" w:rsidR="00062E04" w:rsidRPr="001F0604" w:rsidRDefault="00776AE3" w:rsidP="00776AE3">
      <w:pPr>
        <w:pStyle w:val="Heading2"/>
        <w:rPr>
          <w:rFonts w:asciiTheme="minorHAnsi" w:hAnsiTheme="minorHAnsi" w:cstheme="minorHAnsi"/>
          <w:b/>
          <w:sz w:val="28"/>
          <w:szCs w:val="28"/>
        </w:rPr>
      </w:pPr>
      <w:r w:rsidRPr="001F0604">
        <w:rPr>
          <w:rFonts w:asciiTheme="minorHAnsi" w:hAnsiTheme="minorHAnsi" w:cstheme="minorHAnsi"/>
          <w:b/>
          <w:sz w:val="28"/>
          <w:szCs w:val="28"/>
        </w:rPr>
        <w:t>The Tuition Fee you’ll be charged for this year of study:</w:t>
      </w:r>
    </w:p>
    <w:p w14:paraId="7DA4E659" w14:textId="77777777" w:rsidR="00776AE3" w:rsidRDefault="00776AE3" w:rsidP="00776AE3">
      <w:pPr>
        <w:jc w:val="center"/>
        <w:rPr>
          <w:noProof/>
          <w:lang w:eastAsia="en-GB"/>
        </w:rPr>
      </w:pPr>
    </w:p>
    <w:p w14:paraId="3A25E94B" w14:textId="77777777" w:rsidR="00062E04" w:rsidRDefault="00D92927" w:rsidP="00776AE3">
      <w:pPr>
        <w:jc w:val="center"/>
        <w:rPr>
          <w:bCs/>
        </w:rPr>
      </w:pPr>
      <w:r>
        <w:rPr>
          <w:noProof/>
          <w:lang w:eastAsia="en-GB"/>
        </w:rPr>
        <w:drawing>
          <wp:inline distT="0" distB="0" distL="0" distR="0" wp14:anchorId="2793C616" wp14:editId="6B22F82E">
            <wp:extent cx="3811905" cy="3577590"/>
            <wp:effectExtent l="19050" t="19050" r="17145" b="22860"/>
            <wp:docPr id="30438637" name="Picture 1" descr="Screenshot from the Student Finance online application. " title="Tuition Fee Charge Ques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8637" name=""/>
                    <pic:cNvPicPr/>
                  </pic:nvPicPr>
                  <pic:blipFill>
                    <a:blip r:embed="rId20">
                      <a:extLst>
                        <a:ext uri="{28A0092B-C50C-407E-A947-70E740481C1C}">
                          <a14:useLocalDpi xmlns:a14="http://schemas.microsoft.com/office/drawing/2010/main" val="0"/>
                        </a:ext>
                      </a:extLst>
                    </a:blip>
                    <a:stretch>
                      <a:fillRect/>
                    </a:stretch>
                  </pic:blipFill>
                  <pic:spPr>
                    <a:xfrm>
                      <a:off x="0" y="0"/>
                      <a:ext cx="3811905" cy="3577590"/>
                    </a:xfrm>
                    <a:prstGeom prst="rect">
                      <a:avLst/>
                    </a:prstGeom>
                    <a:ln w="12700">
                      <a:solidFill>
                        <a:srgbClr val="0070C0"/>
                      </a:solidFill>
                    </a:ln>
                  </pic:spPr>
                </pic:pic>
              </a:graphicData>
            </a:graphic>
          </wp:inline>
        </w:drawing>
      </w:r>
    </w:p>
    <w:p w14:paraId="5B73B557" w14:textId="77777777" w:rsidR="00776AE3" w:rsidRPr="001F0604" w:rsidRDefault="00776AE3" w:rsidP="00776AE3">
      <w:pPr>
        <w:pStyle w:val="ListParagraph"/>
        <w:numPr>
          <w:ilvl w:val="0"/>
          <w:numId w:val="4"/>
        </w:numPr>
        <w:rPr>
          <w:bCs/>
          <w:sz w:val="28"/>
          <w:szCs w:val="28"/>
        </w:rPr>
      </w:pPr>
      <w:r w:rsidRPr="001F0604">
        <w:rPr>
          <w:bCs/>
          <w:sz w:val="28"/>
          <w:szCs w:val="28"/>
        </w:rPr>
        <w:t>Tick ‘Yes this is the correct tuition fee’ for this question if the tuition fee is listed as £1,430. This is the study abroad tuition fee for UK students whose fee for a standard year studying at Leeds is £9,535.</w:t>
      </w:r>
    </w:p>
    <w:p w14:paraId="0100B54F" w14:textId="77777777" w:rsidR="00776AE3" w:rsidRPr="001F0604" w:rsidRDefault="00776AE3" w:rsidP="00776AE3">
      <w:pPr>
        <w:rPr>
          <w:bCs/>
          <w:sz w:val="28"/>
          <w:szCs w:val="28"/>
        </w:rPr>
      </w:pPr>
    </w:p>
    <w:p w14:paraId="13383DFE" w14:textId="77777777" w:rsidR="00776AE3" w:rsidRPr="001F0604" w:rsidRDefault="00776AE3" w:rsidP="00776AE3">
      <w:pPr>
        <w:pStyle w:val="Heading2"/>
        <w:rPr>
          <w:rFonts w:asciiTheme="minorHAnsi" w:hAnsiTheme="minorHAnsi" w:cstheme="minorHAnsi"/>
          <w:b/>
          <w:sz w:val="28"/>
          <w:szCs w:val="28"/>
        </w:rPr>
      </w:pPr>
      <w:r w:rsidRPr="001F0604">
        <w:rPr>
          <w:rFonts w:asciiTheme="minorHAnsi" w:hAnsiTheme="minorHAnsi" w:cstheme="minorHAnsi"/>
          <w:b/>
          <w:sz w:val="28"/>
          <w:szCs w:val="28"/>
        </w:rPr>
        <w:t>If you believe you have applied for your loan incorrectly:</w:t>
      </w:r>
    </w:p>
    <w:p w14:paraId="6FAEE5C8" w14:textId="77777777" w:rsidR="00776AE3" w:rsidRPr="00776AE3" w:rsidRDefault="00776AE3" w:rsidP="00776AE3"/>
    <w:p w14:paraId="23B20AF4" w14:textId="77777777" w:rsidR="0039543C" w:rsidRPr="001F0604" w:rsidRDefault="00776AE3" w:rsidP="00776AE3">
      <w:pPr>
        <w:rPr>
          <w:bCs/>
          <w:sz w:val="28"/>
          <w:szCs w:val="28"/>
        </w:rPr>
      </w:pPr>
      <w:r w:rsidRPr="001F0604">
        <w:rPr>
          <w:bCs/>
          <w:sz w:val="28"/>
          <w:szCs w:val="28"/>
        </w:rPr>
        <w:t xml:space="preserve">If you have already applied for your loan, but for the 3 year course, or you find that SFE has rolled forward your 3 year course into 25/26, you can update your online application with your new course details by following the instructions on this </w:t>
      </w:r>
      <w:hyperlink r:id="rId21" w:history="1">
        <w:r w:rsidRPr="001F0604">
          <w:rPr>
            <w:rStyle w:val="Hyperlink"/>
            <w:bCs/>
            <w:sz w:val="28"/>
            <w:szCs w:val="28"/>
          </w:rPr>
          <w:t>vid</w:t>
        </w:r>
        <w:r w:rsidRPr="001F0604">
          <w:rPr>
            <w:rStyle w:val="Hyperlink"/>
            <w:bCs/>
            <w:sz w:val="28"/>
            <w:szCs w:val="28"/>
          </w:rPr>
          <w:t>eo</w:t>
        </w:r>
      </w:hyperlink>
      <w:r w:rsidRPr="001F0604">
        <w:rPr>
          <w:bCs/>
          <w:sz w:val="28"/>
          <w:szCs w:val="28"/>
        </w:rPr>
        <w:t xml:space="preserve">. </w:t>
      </w:r>
    </w:p>
    <w:p w14:paraId="005AF40F" w14:textId="77777777" w:rsidR="00776AE3" w:rsidRDefault="00776AE3" w:rsidP="00776AE3">
      <w:pPr>
        <w:rPr>
          <w:bCs/>
        </w:rPr>
      </w:pPr>
    </w:p>
    <w:p w14:paraId="00CB26FD" w14:textId="77777777" w:rsidR="001F0604" w:rsidRPr="00F30B27" w:rsidRDefault="001F0604" w:rsidP="001F0604">
      <w:pPr>
        <w:rPr>
          <w:sz w:val="28"/>
          <w:szCs w:val="28"/>
        </w:rPr>
      </w:pPr>
      <w:r w:rsidRPr="00F30B27">
        <w:rPr>
          <w:sz w:val="28"/>
          <w:szCs w:val="28"/>
        </w:rPr>
        <w:t xml:space="preserve">If you have any questions or concerns, please </w:t>
      </w:r>
      <w:hyperlink r:id="rId22" w:history="1">
        <w:r w:rsidRPr="00215401">
          <w:rPr>
            <w:rStyle w:val="Hyperlink"/>
            <w:sz w:val="28"/>
            <w:szCs w:val="28"/>
          </w:rPr>
          <w:t>email the Funding team: placement-funding@leeds.ac.uk</w:t>
        </w:r>
      </w:hyperlink>
      <w:r w:rsidRPr="00F30B27">
        <w:rPr>
          <w:sz w:val="28"/>
          <w:szCs w:val="28"/>
        </w:rPr>
        <w:t>.</w:t>
      </w:r>
    </w:p>
    <w:p w14:paraId="3C518684" w14:textId="77728E54" w:rsidR="00776AE3" w:rsidRPr="00776AE3" w:rsidRDefault="00776AE3" w:rsidP="001F0604">
      <w:pPr>
        <w:rPr>
          <w:b/>
          <w:bCs/>
          <w:sz w:val="40"/>
        </w:rPr>
      </w:pPr>
    </w:p>
    <w:sectPr w:rsidR="00776AE3" w:rsidRPr="00776AE3" w:rsidSect="0039543C">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D11B" w14:textId="77777777" w:rsidR="00267A4E" w:rsidRDefault="00267A4E" w:rsidP="00776AE3">
      <w:pPr>
        <w:spacing w:after="0" w:line="240" w:lineRule="auto"/>
      </w:pPr>
      <w:r>
        <w:separator/>
      </w:r>
    </w:p>
  </w:endnote>
  <w:endnote w:type="continuationSeparator" w:id="0">
    <w:p w14:paraId="02316AE9" w14:textId="77777777" w:rsidR="00267A4E" w:rsidRDefault="00267A4E" w:rsidP="0077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08180"/>
      <w:docPartObj>
        <w:docPartGallery w:val="Page Numbers (Bottom of Page)"/>
        <w:docPartUnique/>
      </w:docPartObj>
    </w:sdtPr>
    <w:sdtEndPr>
      <w:rPr>
        <w:noProof/>
      </w:rPr>
    </w:sdtEndPr>
    <w:sdtContent>
      <w:p w14:paraId="0EB13A64" w14:textId="77777777" w:rsidR="00776AE3" w:rsidRDefault="00776AE3">
        <w:pPr>
          <w:pStyle w:val="Footer"/>
          <w:jc w:val="right"/>
        </w:pPr>
        <w:r>
          <w:fldChar w:fldCharType="begin"/>
        </w:r>
        <w:r>
          <w:instrText xml:space="preserve"> PAGE   \* MERGEFORMAT </w:instrText>
        </w:r>
        <w:r>
          <w:fldChar w:fldCharType="separate"/>
        </w:r>
        <w:r w:rsidR="00673CB3">
          <w:rPr>
            <w:noProof/>
          </w:rPr>
          <w:t>5</w:t>
        </w:r>
        <w:r>
          <w:rPr>
            <w:noProof/>
          </w:rPr>
          <w:fldChar w:fldCharType="end"/>
        </w:r>
      </w:p>
    </w:sdtContent>
  </w:sdt>
  <w:p w14:paraId="4019D3C9" w14:textId="77777777" w:rsidR="00776AE3" w:rsidRDefault="0077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6BAC" w14:textId="77777777" w:rsidR="00267A4E" w:rsidRDefault="00267A4E" w:rsidP="00776AE3">
      <w:pPr>
        <w:spacing w:after="0" w:line="240" w:lineRule="auto"/>
      </w:pPr>
      <w:r>
        <w:separator/>
      </w:r>
    </w:p>
  </w:footnote>
  <w:footnote w:type="continuationSeparator" w:id="0">
    <w:p w14:paraId="1A8A3B71" w14:textId="77777777" w:rsidR="00267A4E" w:rsidRDefault="00267A4E" w:rsidP="0077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E578" w14:textId="77777777" w:rsidR="00776AE3" w:rsidRPr="00776AE3" w:rsidRDefault="00776AE3" w:rsidP="00776AE3">
    <w:pPr>
      <w:pStyle w:val="Header"/>
      <w:rPr>
        <w:b/>
      </w:rPr>
    </w:pPr>
    <w:r w:rsidRPr="00776AE3">
      <w:rPr>
        <w:b/>
      </w:rPr>
      <w:t>HOW TO AP</w:t>
    </w:r>
    <w:r w:rsidR="00776BBA">
      <w:rPr>
        <w:b/>
      </w:rPr>
      <w:t>PLY FOR YOUR STUDENT LOAN- WORK PLACEMENT</w:t>
    </w:r>
    <w:r>
      <w:rPr>
        <w:b/>
      </w:rPr>
      <w:t xml:space="preserve"> 25/26 </w:t>
    </w:r>
  </w:p>
  <w:p w14:paraId="662C0C5A" w14:textId="77777777" w:rsidR="00776AE3" w:rsidRDefault="0077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5003"/>
    <w:multiLevelType w:val="hybridMultilevel"/>
    <w:tmpl w:val="8AB6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543B"/>
    <w:multiLevelType w:val="hybridMultilevel"/>
    <w:tmpl w:val="48E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32AE6"/>
    <w:multiLevelType w:val="hybridMultilevel"/>
    <w:tmpl w:val="41E8BD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84634"/>
    <w:multiLevelType w:val="hybridMultilevel"/>
    <w:tmpl w:val="D516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F1D65"/>
    <w:multiLevelType w:val="hybridMultilevel"/>
    <w:tmpl w:val="159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2393E"/>
    <w:multiLevelType w:val="hybridMultilevel"/>
    <w:tmpl w:val="8786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508259">
    <w:abstractNumId w:val="2"/>
  </w:num>
  <w:num w:numId="2" w16cid:durableId="988486570">
    <w:abstractNumId w:val="5"/>
  </w:num>
  <w:num w:numId="3" w16cid:durableId="1766997693">
    <w:abstractNumId w:val="1"/>
  </w:num>
  <w:num w:numId="4" w16cid:durableId="1163546063">
    <w:abstractNumId w:val="0"/>
  </w:num>
  <w:num w:numId="5" w16cid:durableId="1754622246">
    <w:abstractNumId w:val="3"/>
  </w:num>
  <w:num w:numId="6" w16cid:durableId="1966151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3C"/>
    <w:rsid w:val="00062E04"/>
    <w:rsid w:val="001F0604"/>
    <w:rsid w:val="00267A4E"/>
    <w:rsid w:val="0039543C"/>
    <w:rsid w:val="0054709D"/>
    <w:rsid w:val="00550FF8"/>
    <w:rsid w:val="00673CB3"/>
    <w:rsid w:val="00727F77"/>
    <w:rsid w:val="00776AE3"/>
    <w:rsid w:val="00776BBA"/>
    <w:rsid w:val="00923116"/>
    <w:rsid w:val="00B6224D"/>
    <w:rsid w:val="00D9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526F"/>
  <w15:chartTrackingRefBased/>
  <w15:docId w15:val="{5949B431-05D4-4261-9B7A-DFBFBE01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4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54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43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9543C"/>
    <w:pPr>
      <w:ind w:left="720"/>
      <w:contextualSpacing/>
    </w:pPr>
  </w:style>
  <w:style w:type="character" w:styleId="Hyperlink">
    <w:name w:val="Hyperlink"/>
    <w:basedOn w:val="DefaultParagraphFont"/>
    <w:uiPriority w:val="99"/>
    <w:unhideWhenUsed/>
    <w:rsid w:val="0039543C"/>
    <w:rPr>
      <w:color w:val="0563C1" w:themeColor="hyperlink"/>
      <w:u w:val="single"/>
    </w:rPr>
  </w:style>
  <w:style w:type="character" w:customStyle="1" w:styleId="Heading2Char">
    <w:name w:val="Heading 2 Char"/>
    <w:basedOn w:val="DefaultParagraphFont"/>
    <w:link w:val="Heading2"/>
    <w:uiPriority w:val="9"/>
    <w:rsid w:val="0039543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62E0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7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AE3"/>
  </w:style>
  <w:style w:type="paragraph" w:styleId="Footer">
    <w:name w:val="footer"/>
    <w:basedOn w:val="Normal"/>
    <w:link w:val="FooterChar"/>
    <w:uiPriority w:val="99"/>
    <w:unhideWhenUsed/>
    <w:rsid w:val="00776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AE3"/>
  </w:style>
  <w:style w:type="character" w:styleId="FollowedHyperlink">
    <w:name w:val="FollowedHyperlink"/>
    <w:basedOn w:val="DefaultParagraphFont"/>
    <w:uiPriority w:val="99"/>
    <w:semiHidden/>
    <w:unhideWhenUsed/>
    <w:rsid w:val="001F0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lacement-funding@leeds.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app=desktop&amp;v=VGwThrrGgk4" TargetMode="External"/><Relationship Id="rId7" Type="http://schemas.openxmlformats.org/officeDocument/2006/relationships/hyperlink" Target="https://logon.slc.co.uk/welcome/secured/login?_locale=en_GB&amp;cookieConsent=accept" TargetMode="External"/><Relationship Id="rId12" Type="http://schemas.openxmlformats.org/officeDocument/2006/relationships/hyperlink" Target="https://assets.publishing.service.gov.uk/media/67ae2b722c594609b38acda5/sfe_pr1_form_2526_o.pdf" TargetMode="Externa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tm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placement-funding@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Misbah Nosheen</dc:creator>
  <cp:keywords/>
  <dc:description/>
  <cp:lastModifiedBy>Zoe Ward</cp:lastModifiedBy>
  <cp:revision>2</cp:revision>
  <dcterms:created xsi:type="dcterms:W3CDTF">2025-05-19T10:08:00Z</dcterms:created>
  <dcterms:modified xsi:type="dcterms:W3CDTF">2025-05-19T10:08:00Z</dcterms:modified>
</cp:coreProperties>
</file>