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9C8E8" w14:textId="77777777" w:rsidR="00F54C95" w:rsidRDefault="00F54C95" w:rsidP="00A945CF"/>
    <w:p w14:paraId="66B4E5DA" w14:textId="444B8174" w:rsidR="00F54C95" w:rsidRDefault="00F54C95" w:rsidP="00A945CF">
      <w:pPr>
        <w:pStyle w:val="Heading1"/>
      </w:pPr>
      <w:r w:rsidRPr="00F54C95">
        <w:t>Online assessment: guidance for students with exam access arrangements</w:t>
      </w:r>
    </w:p>
    <w:p w14:paraId="76432AB6" w14:textId="38DDB24B" w:rsidR="005F74AE" w:rsidRPr="00A945CF" w:rsidRDefault="005F74AE" w:rsidP="00A945CF">
      <w:r w:rsidRPr="00A945CF">
        <w:t xml:space="preserve">Online or remote assessment is likely to be far more inclusive for many students, especially in relation to handwriting vs typing, </w:t>
      </w:r>
      <w:r w:rsidR="00FC49D3" w:rsidRPr="00A945CF">
        <w:t xml:space="preserve">access to assistive software, and the flexibility to control the venue and pacing of exams.  </w:t>
      </w:r>
      <w:r w:rsidRPr="00A945CF">
        <w:t xml:space="preserve">Moving to online assessment may mean that </w:t>
      </w:r>
      <w:r w:rsidR="00FC49D3" w:rsidRPr="00A945CF">
        <w:t>you</w:t>
      </w:r>
      <w:r w:rsidRPr="00A945CF">
        <w:t xml:space="preserve"> do not need all </w:t>
      </w:r>
      <w:r w:rsidR="00FC49D3" w:rsidRPr="00A945CF">
        <w:t>your usual Exam Access Arrangements</w:t>
      </w:r>
      <w:r w:rsidRPr="00A945CF">
        <w:t xml:space="preserve">, especially those which address venue and access to facilities. </w:t>
      </w:r>
    </w:p>
    <w:p w14:paraId="1FB227E5" w14:textId="76B5E492" w:rsidR="0062161B" w:rsidRPr="00A945CF" w:rsidRDefault="00BF772E" w:rsidP="00A945CF">
      <w:r w:rsidRPr="00A945CF">
        <w:t>Disability Services</w:t>
      </w:r>
      <w:r w:rsidR="00046696">
        <w:t xml:space="preserve">, </w:t>
      </w:r>
      <w:r w:rsidRPr="00A945CF">
        <w:t xml:space="preserve">Schools, the Exams Office, and the Digital Education Service </w:t>
      </w:r>
      <w:r w:rsidR="00046696">
        <w:t xml:space="preserve">have worked together </w:t>
      </w:r>
      <w:r w:rsidRPr="00A945CF">
        <w:t xml:space="preserve">to ensure that your </w:t>
      </w:r>
      <w:r w:rsidR="005631B2" w:rsidRPr="00A945CF">
        <w:t>previously agreed</w:t>
      </w:r>
      <w:r w:rsidRPr="00A945CF">
        <w:t xml:space="preserve"> Exam Access Arrangements are honoured or modified </w:t>
      </w:r>
      <w:r w:rsidR="002F4998" w:rsidRPr="00A945CF">
        <w:t xml:space="preserve">for online assessment.  This guidance document explains how your existing access arrangements will be ‘mapped’ into the </w:t>
      </w:r>
      <w:r w:rsidR="00B049DE" w:rsidRPr="00A945CF">
        <w:t xml:space="preserve">online environment.  </w:t>
      </w:r>
    </w:p>
    <w:p w14:paraId="109C8DC4" w14:textId="77899853" w:rsidR="00B049DE" w:rsidRDefault="00B049DE" w:rsidP="00A945CF">
      <w:r w:rsidRPr="00A945CF">
        <w:t xml:space="preserve">Your School </w:t>
      </w:r>
      <w:r w:rsidR="00A945CF">
        <w:t>is</w:t>
      </w:r>
      <w:r w:rsidRPr="00A945CF">
        <w:t xml:space="preserve"> responsible for ensuring that you have access to your </w:t>
      </w:r>
      <w:r w:rsidR="00FE5305" w:rsidRPr="00A945CF">
        <w:t xml:space="preserve">online exams, and they have received guidance on how to do this.  If you have any difficulties with accessing your assessment, please speak with your School Student Support Office. </w:t>
      </w:r>
    </w:p>
    <w:p w14:paraId="4DA78C36" w14:textId="47228EA6" w:rsidR="0003123C" w:rsidRDefault="0003123C" w:rsidP="0003123C">
      <w:pPr>
        <w:pStyle w:val="Heading2"/>
      </w:pPr>
      <w:r>
        <w:t>Extra time allowance</w:t>
      </w:r>
      <w:r w:rsidR="00B20E20">
        <w:t xml:space="preserve"> and rest breaks</w:t>
      </w:r>
    </w:p>
    <w:p w14:paraId="2C451850" w14:textId="5A2F64DE" w:rsidR="0003123C" w:rsidRDefault="004A5D1B" w:rsidP="0003123C">
      <w:r>
        <w:t xml:space="preserve">Most online assessment is likely to be offered within a </w:t>
      </w:r>
      <w:r w:rsidR="0022367E">
        <w:t>48</w:t>
      </w:r>
      <w:r w:rsidR="00317BCA">
        <w:t>-hour</w:t>
      </w:r>
      <w:r>
        <w:t xml:space="preserve"> completion window.  </w:t>
      </w:r>
      <w:r w:rsidR="00317BCA" w:rsidRPr="00317BCA">
        <w:rPr>
          <w:b/>
          <w:bCs/>
        </w:rPr>
        <w:t xml:space="preserve">This </w:t>
      </w:r>
      <w:r w:rsidR="0022367E">
        <w:rPr>
          <w:b/>
          <w:bCs/>
        </w:rPr>
        <w:t>48</w:t>
      </w:r>
      <w:r w:rsidR="00317BCA" w:rsidRPr="00317BCA">
        <w:rPr>
          <w:b/>
          <w:bCs/>
        </w:rPr>
        <w:t>-hour window includes any extra time allowance and any rest breaks you are usually entitled to</w:t>
      </w:r>
      <w:r w:rsidR="00317BCA">
        <w:t xml:space="preserve">. </w:t>
      </w:r>
      <w:r w:rsidRPr="00317BCA">
        <w:t>You</w:t>
      </w:r>
      <w:r>
        <w:t xml:space="preserve"> will not be expected to </w:t>
      </w:r>
      <w:r w:rsidR="002423E7">
        <w:t xml:space="preserve">write for </w:t>
      </w:r>
      <w:r w:rsidR="00286AD5">
        <w:t>48</w:t>
      </w:r>
      <w:r w:rsidR="002423E7">
        <w:t xml:space="preserve"> hours, and your module leader will give you guidance on a suggested word count or expected writing time so that you can manage your time effectively.  </w:t>
      </w:r>
    </w:p>
    <w:p w14:paraId="61ECDB02" w14:textId="4A044282" w:rsidR="00B20E20" w:rsidRDefault="00B20E20" w:rsidP="0003123C">
      <w:r>
        <w:t xml:space="preserve">If your module leader has set an assessment with less than </w:t>
      </w:r>
      <w:r w:rsidR="00286AD5">
        <w:t>48</w:t>
      </w:r>
      <w:r>
        <w:t xml:space="preserve"> hours completion time, </w:t>
      </w:r>
      <w:r w:rsidR="0098606C">
        <w:t xml:space="preserve">they have been advised that they must give students with an extra time allowance or rest breaks the additional time or breaks they are entitled to.  </w:t>
      </w:r>
      <w:r w:rsidR="00286AD5">
        <w:t xml:space="preserve">Your School can advise you further on this. </w:t>
      </w:r>
      <w:bookmarkStart w:id="0" w:name="_GoBack"/>
      <w:bookmarkEnd w:id="0"/>
    </w:p>
    <w:p w14:paraId="76DB14D8" w14:textId="431D9FC7" w:rsidR="006B4205" w:rsidRPr="00D900BA" w:rsidRDefault="006B4205" w:rsidP="006B4205">
      <w:pPr>
        <w:pStyle w:val="Heading2"/>
      </w:pPr>
      <w:r w:rsidRPr="00D900BA">
        <w:t xml:space="preserve">Exam access arrangements: mapping </w:t>
      </w:r>
      <w:r w:rsidR="002D35A2">
        <w:t xml:space="preserve">arrangements for </w:t>
      </w:r>
      <w:r w:rsidRPr="00D900BA">
        <w:t>online assessment</w:t>
      </w:r>
    </w:p>
    <w:p w14:paraId="4DBBA5D1" w14:textId="7F19F3DE" w:rsidR="006B4205" w:rsidRDefault="006B4205" w:rsidP="006B4205">
      <w:r>
        <w:t xml:space="preserve">The following table includes all the exam access arrangement codes and descriptors that you can </w:t>
      </w:r>
      <w:hyperlink r:id="rId8" w:history="1">
        <w:r w:rsidRPr="00DE222F">
          <w:rPr>
            <w:rStyle w:val="Hyperlink"/>
            <w:rFonts w:eastAsiaTheme="minorHAnsi" w:cstheme="minorBidi"/>
            <w:sz w:val="26"/>
            <w:szCs w:val="26"/>
            <w:lang w:eastAsia="en-US"/>
          </w:rPr>
          <w:t xml:space="preserve">usually view </w:t>
        </w:r>
        <w:r w:rsidR="00872099">
          <w:rPr>
            <w:rStyle w:val="Hyperlink"/>
            <w:rFonts w:eastAsiaTheme="minorHAnsi" w:cstheme="minorBidi"/>
            <w:sz w:val="26"/>
            <w:szCs w:val="26"/>
            <w:lang w:eastAsia="en-US"/>
          </w:rPr>
          <w:t>via</w:t>
        </w:r>
        <w:r w:rsidRPr="00DE222F">
          <w:rPr>
            <w:rStyle w:val="Hyperlink"/>
            <w:rFonts w:eastAsiaTheme="minorHAnsi" w:cstheme="minorBidi"/>
            <w:sz w:val="26"/>
            <w:szCs w:val="26"/>
            <w:lang w:eastAsia="en-US"/>
          </w:rPr>
          <w:t xml:space="preserve"> Minerva</w:t>
        </w:r>
      </w:hyperlink>
      <w:r>
        <w:t>.  The table also indicates alternative arrangements for online assessment.  Please note that Disability Services will not make changes to your existing exam record to reflect the change to online assessment; instead, you should use this table to map your existing recommendations to the proposed adjustments.</w:t>
      </w:r>
    </w:p>
    <w:p w14:paraId="38900084" w14:textId="22E7064F" w:rsidR="00F54C95" w:rsidRPr="00F54C95" w:rsidRDefault="007D7A26" w:rsidP="00A945CF">
      <w:pPr>
        <w:sectPr w:rsidR="00F54C95" w:rsidRPr="00F54C95" w:rsidSect="00F54C95">
          <w:pgSz w:w="11906" w:h="16838"/>
          <w:pgMar w:top="1077" w:right="1440" w:bottom="1077" w:left="1440" w:header="709" w:footer="709" w:gutter="0"/>
          <w:cols w:space="708"/>
          <w:docGrid w:linePitch="360"/>
        </w:sectPr>
      </w:pPr>
      <w:r>
        <w:t>If you are unsure about your exam access arrangements, or whether your assessment is accessible to you, please contact your School Student Support</w:t>
      </w:r>
      <w:r w:rsidR="00CF5227">
        <w:t xml:space="preserve"> Office. </w:t>
      </w:r>
    </w:p>
    <w:p w14:paraId="624A9937" w14:textId="6FF20404" w:rsidR="002D35A2" w:rsidRPr="002D35A2" w:rsidRDefault="00415217" w:rsidP="00D16266">
      <w:pPr>
        <w:pStyle w:val="Heading2"/>
      </w:pPr>
      <w:r>
        <w:lastRenderedPageBreak/>
        <w:t xml:space="preserve">Table: </w:t>
      </w:r>
      <w:r w:rsidR="002D35A2">
        <w:t>mapping arrangements for online assessment</w:t>
      </w:r>
    </w:p>
    <w:tbl>
      <w:tblPr>
        <w:tblpPr w:leftFromText="180" w:rightFromText="180" w:tblpY="840"/>
        <w:tblW w:w="14425" w:type="dxa"/>
        <w:tblLook w:val="04A0" w:firstRow="1" w:lastRow="0" w:firstColumn="1" w:lastColumn="0" w:noHBand="0" w:noVBand="1"/>
      </w:tblPr>
      <w:tblGrid>
        <w:gridCol w:w="1070"/>
        <w:gridCol w:w="4060"/>
        <w:gridCol w:w="3886"/>
        <w:gridCol w:w="5409"/>
      </w:tblGrid>
      <w:tr w:rsidR="007204D4" w:rsidRPr="007204D4" w14:paraId="1E3EB133" w14:textId="77777777" w:rsidTr="001571A6">
        <w:trPr>
          <w:trHeight w:val="255"/>
        </w:trPr>
        <w:tc>
          <w:tcPr>
            <w:tcW w:w="1070" w:type="dxa"/>
            <w:tcBorders>
              <w:top w:val="nil"/>
              <w:left w:val="nil"/>
              <w:bottom w:val="nil"/>
              <w:right w:val="nil"/>
            </w:tcBorders>
            <w:shd w:val="clear" w:color="auto" w:fill="auto"/>
            <w:noWrap/>
            <w:vAlign w:val="bottom"/>
            <w:hideMark/>
          </w:tcPr>
          <w:p w14:paraId="5652AE02" w14:textId="77777777" w:rsidR="007204D4" w:rsidRPr="007204D4" w:rsidRDefault="007204D4" w:rsidP="00D56A86">
            <w:pPr>
              <w:pStyle w:val="Heading3"/>
            </w:pPr>
          </w:p>
        </w:tc>
        <w:tc>
          <w:tcPr>
            <w:tcW w:w="4060" w:type="dxa"/>
            <w:tcBorders>
              <w:top w:val="nil"/>
              <w:left w:val="nil"/>
              <w:bottom w:val="nil"/>
              <w:right w:val="nil"/>
            </w:tcBorders>
            <w:shd w:val="clear" w:color="auto" w:fill="auto"/>
            <w:hideMark/>
          </w:tcPr>
          <w:p w14:paraId="3CEA5632" w14:textId="77777777" w:rsidR="007204D4" w:rsidRPr="00786018" w:rsidRDefault="007204D4" w:rsidP="00D56A86">
            <w:pPr>
              <w:pStyle w:val="Heading3"/>
            </w:pPr>
            <w:r w:rsidRPr="00786018">
              <w:t>Timetabling</w:t>
            </w:r>
          </w:p>
        </w:tc>
        <w:tc>
          <w:tcPr>
            <w:tcW w:w="3886" w:type="dxa"/>
            <w:tcBorders>
              <w:top w:val="nil"/>
              <w:left w:val="nil"/>
              <w:bottom w:val="nil"/>
              <w:right w:val="nil"/>
            </w:tcBorders>
          </w:tcPr>
          <w:p w14:paraId="04F9A358" w14:textId="77777777" w:rsidR="007204D4" w:rsidRPr="007204D4" w:rsidRDefault="007204D4" w:rsidP="00A945CF">
            <w:pPr>
              <w:rPr>
                <w:lang w:eastAsia="en-GB"/>
              </w:rPr>
            </w:pPr>
          </w:p>
        </w:tc>
        <w:tc>
          <w:tcPr>
            <w:tcW w:w="5409" w:type="dxa"/>
            <w:tcBorders>
              <w:top w:val="nil"/>
              <w:left w:val="nil"/>
              <w:bottom w:val="nil"/>
              <w:right w:val="nil"/>
            </w:tcBorders>
            <w:shd w:val="clear" w:color="auto" w:fill="auto"/>
          </w:tcPr>
          <w:p w14:paraId="77FC1F03" w14:textId="77777777" w:rsidR="007204D4" w:rsidRPr="00B86EA3" w:rsidRDefault="007204D4" w:rsidP="00A945CF">
            <w:pPr>
              <w:rPr>
                <w:rFonts w:cstheme="minorHAnsi"/>
                <w:lang w:eastAsia="en-GB"/>
              </w:rPr>
            </w:pPr>
          </w:p>
        </w:tc>
      </w:tr>
      <w:tr w:rsidR="007204D4" w:rsidRPr="00786018" w14:paraId="28BADE2C" w14:textId="77777777" w:rsidTr="001571A6">
        <w:trPr>
          <w:trHeight w:val="255"/>
        </w:trPr>
        <w:tc>
          <w:tcPr>
            <w:tcW w:w="1070" w:type="dxa"/>
            <w:tcBorders>
              <w:top w:val="single" w:sz="4" w:space="0" w:color="auto"/>
              <w:left w:val="single" w:sz="4" w:space="0" w:color="auto"/>
              <w:bottom w:val="single" w:sz="4" w:space="0" w:color="auto"/>
              <w:right w:val="single" w:sz="4" w:space="0" w:color="auto"/>
            </w:tcBorders>
            <w:shd w:val="clear" w:color="auto" w:fill="auto"/>
            <w:vAlign w:val="bottom"/>
          </w:tcPr>
          <w:p w14:paraId="6620B5C9" w14:textId="77777777" w:rsidR="007204D4" w:rsidRPr="00786018" w:rsidRDefault="007204D4" w:rsidP="00A945CF">
            <w:pPr>
              <w:rPr>
                <w:b/>
                <w:bCs/>
                <w:lang w:eastAsia="en-GB"/>
              </w:rPr>
            </w:pPr>
            <w:r w:rsidRPr="00786018">
              <w:rPr>
                <w:b/>
                <w:bCs/>
                <w:lang w:eastAsia="en-GB"/>
              </w:rPr>
              <w:t>Code</w:t>
            </w:r>
          </w:p>
        </w:tc>
        <w:tc>
          <w:tcPr>
            <w:tcW w:w="4060" w:type="dxa"/>
            <w:tcBorders>
              <w:top w:val="single" w:sz="4" w:space="0" w:color="auto"/>
              <w:left w:val="nil"/>
              <w:bottom w:val="single" w:sz="4" w:space="0" w:color="auto"/>
              <w:right w:val="single" w:sz="4" w:space="0" w:color="auto"/>
            </w:tcBorders>
            <w:shd w:val="clear" w:color="auto" w:fill="auto"/>
            <w:vAlign w:val="bottom"/>
          </w:tcPr>
          <w:p w14:paraId="0FEACC12" w14:textId="77777777" w:rsidR="007204D4" w:rsidRPr="00786018" w:rsidRDefault="007204D4" w:rsidP="00A945CF">
            <w:pPr>
              <w:rPr>
                <w:b/>
                <w:bCs/>
                <w:lang w:eastAsia="en-GB"/>
              </w:rPr>
            </w:pPr>
            <w:r w:rsidRPr="00786018">
              <w:rPr>
                <w:b/>
                <w:bCs/>
                <w:lang w:eastAsia="en-GB"/>
              </w:rPr>
              <w:t>Descriptor</w:t>
            </w:r>
          </w:p>
        </w:tc>
        <w:tc>
          <w:tcPr>
            <w:tcW w:w="3886" w:type="dxa"/>
            <w:tcBorders>
              <w:top w:val="single" w:sz="4" w:space="0" w:color="auto"/>
              <w:left w:val="nil"/>
              <w:bottom w:val="single" w:sz="4" w:space="0" w:color="auto"/>
              <w:right w:val="single" w:sz="4" w:space="0" w:color="auto"/>
            </w:tcBorders>
          </w:tcPr>
          <w:p w14:paraId="3DA37F2B" w14:textId="77777777" w:rsidR="007204D4" w:rsidRPr="00786018" w:rsidRDefault="007204D4" w:rsidP="00A945CF">
            <w:pPr>
              <w:rPr>
                <w:b/>
                <w:bCs/>
                <w:lang w:eastAsia="en-GB"/>
              </w:rPr>
            </w:pPr>
            <w:r w:rsidRPr="00786018">
              <w:rPr>
                <w:b/>
                <w:bCs/>
                <w:lang w:eastAsia="en-GB"/>
              </w:rPr>
              <w:t>Notes</w:t>
            </w:r>
          </w:p>
        </w:tc>
        <w:tc>
          <w:tcPr>
            <w:tcW w:w="5409" w:type="dxa"/>
            <w:tcBorders>
              <w:top w:val="single" w:sz="4" w:space="0" w:color="auto"/>
              <w:left w:val="nil"/>
              <w:bottom w:val="single" w:sz="4" w:space="0" w:color="auto"/>
              <w:right w:val="single" w:sz="4" w:space="0" w:color="auto"/>
            </w:tcBorders>
            <w:shd w:val="clear" w:color="auto" w:fill="EAF1DD" w:themeFill="accent3" w:themeFillTint="33"/>
          </w:tcPr>
          <w:p w14:paraId="44526A0A" w14:textId="77777777" w:rsidR="007204D4" w:rsidRPr="00B86EA3" w:rsidRDefault="007204D4" w:rsidP="00A945CF">
            <w:pPr>
              <w:rPr>
                <w:rFonts w:cstheme="minorHAnsi"/>
                <w:b/>
                <w:bCs/>
                <w:lang w:eastAsia="en-GB"/>
              </w:rPr>
            </w:pPr>
            <w:r w:rsidRPr="00B86EA3">
              <w:rPr>
                <w:rFonts w:cstheme="minorHAnsi"/>
                <w:b/>
                <w:bCs/>
                <w:lang w:eastAsia="en-GB"/>
              </w:rPr>
              <w:t>Alternative for online assessment</w:t>
            </w:r>
          </w:p>
        </w:tc>
      </w:tr>
      <w:tr w:rsidR="007204D4" w:rsidRPr="007204D4" w14:paraId="5F2568A8" w14:textId="77777777" w:rsidTr="001571A6">
        <w:trPr>
          <w:trHeight w:val="255"/>
        </w:trPr>
        <w:tc>
          <w:tcPr>
            <w:tcW w:w="10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E9FDFA" w14:textId="77777777" w:rsidR="007204D4" w:rsidRPr="007204D4" w:rsidRDefault="007204D4" w:rsidP="00A945CF">
            <w:pPr>
              <w:rPr>
                <w:lang w:eastAsia="en-GB"/>
              </w:rPr>
            </w:pPr>
            <w:r w:rsidRPr="007204D4">
              <w:rPr>
                <w:lang w:eastAsia="en-GB"/>
              </w:rPr>
              <w:t>AM</w:t>
            </w:r>
          </w:p>
        </w:tc>
        <w:tc>
          <w:tcPr>
            <w:tcW w:w="4060" w:type="dxa"/>
            <w:tcBorders>
              <w:top w:val="single" w:sz="4" w:space="0" w:color="auto"/>
              <w:left w:val="nil"/>
              <w:bottom w:val="single" w:sz="4" w:space="0" w:color="auto"/>
              <w:right w:val="single" w:sz="4" w:space="0" w:color="auto"/>
            </w:tcBorders>
            <w:shd w:val="clear" w:color="auto" w:fill="auto"/>
            <w:vAlign w:val="bottom"/>
            <w:hideMark/>
          </w:tcPr>
          <w:p w14:paraId="62C117F1" w14:textId="77777777" w:rsidR="007204D4" w:rsidRPr="007204D4" w:rsidRDefault="007204D4" w:rsidP="00A945CF">
            <w:pPr>
              <w:rPr>
                <w:lang w:eastAsia="en-GB"/>
              </w:rPr>
            </w:pPr>
            <w:r w:rsidRPr="007204D4">
              <w:rPr>
                <w:lang w:eastAsia="en-GB"/>
              </w:rPr>
              <w:t>Morning Exams Only</w:t>
            </w:r>
          </w:p>
        </w:tc>
        <w:tc>
          <w:tcPr>
            <w:tcW w:w="3886" w:type="dxa"/>
            <w:tcBorders>
              <w:top w:val="single" w:sz="4" w:space="0" w:color="auto"/>
              <w:left w:val="nil"/>
              <w:bottom w:val="single" w:sz="4" w:space="0" w:color="auto"/>
              <w:right w:val="single" w:sz="4" w:space="0" w:color="auto"/>
            </w:tcBorders>
          </w:tcPr>
          <w:p w14:paraId="24C05444" w14:textId="77777777" w:rsidR="007204D4" w:rsidRPr="007204D4" w:rsidRDefault="007204D4" w:rsidP="00A945CF">
            <w:pPr>
              <w:rPr>
                <w:lang w:eastAsia="en-GB"/>
              </w:rPr>
            </w:pPr>
          </w:p>
        </w:tc>
        <w:tc>
          <w:tcPr>
            <w:tcW w:w="5409" w:type="dxa"/>
            <w:vMerge w:val="restart"/>
            <w:tcBorders>
              <w:top w:val="single" w:sz="4" w:space="0" w:color="auto"/>
              <w:left w:val="nil"/>
              <w:right w:val="single" w:sz="4" w:space="0" w:color="auto"/>
            </w:tcBorders>
            <w:shd w:val="clear" w:color="auto" w:fill="EAF1DD" w:themeFill="accent3" w:themeFillTint="33"/>
          </w:tcPr>
          <w:p w14:paraId="52295002" w14:textId="77777777" w:rsidR="007204D4" w:rsidRPr="00B86EA3" w:rsidRDefault="00ED674D" w:rsidP="00A945CF">
            <w:pPr>
              <w:rPr>
                <w:rFonts w:cstheme="minorHAnsi"/>
                <w:lang w:eastAsia="en-GB"/>
              </w:rPr>
            </w:pPr>
            <w:r w:rsidRPr="00B86EA3">
              <w:rPr>
                <w:rFonts w:cstheme="minorHAnsi"/>
                <w:lang w:eastAsia="en-GB"/>
              </w:rPr>
              <w:t>Your S</w:t>
            </w:r>
            <w:r w:rsidR="007204D4" w:rsidRPr="00B86EA3">
              <w:rPr>
                <w:rFonts w:cstheme="minorHAnsi"/>
                <w:lang w:eastAsia="en-GB"/>
              </w:rPr>
              <w:t>chool</w:t>
            </w:r>
            <w:r w:rsidRPr="00B86EA3">
              <w:rPr>
                <w:rFonts w:cstheme="minorHAnsi"/>
                <w:lang w:eastAsia="en-GB"/>
              </w:rPr>
              <w:t xml:space="preserve"> has been</w:t>
            </w:r>
            <w:r w:rsidR="007204D4" w:rsidRPr="00B86EA3">
              <w:rPr>
                <w:rFonts w:cstheme="minorHAnsi"/>
                <w:lang w:eastAsia="en-GB"/>
              </w:rPr>
              <w:t xml:space="preserve"> sent information about </w:t>
            </w:r>
            <w:r w:rsidRPr="00B86EA3">
              <w:rPr>
                <w:rFonts w:cstheme="minorHAnsi"/>
                <w:lang w:eastAsia="en-GB"/>
              </w:rPr>
              <w:t>your</w:t>
            </w:r>
            <w:r w:rsidR="007204D4" w:rsidRPr="00B86EA3">
              <w:rPr>
                <w:rFonts w:cstheme="minorHAnsi"/>
                <w:lang w:eastAsia="en-GB"/>
              </w:rPr>
              <w:t xml:space="preserve"> scheduling </w:t>
            </w:r>
            <w:r w:rsidRPr="00B86EA3">
              <w:rPr>
                <w:rFonts w:cstheme="minorHAnsi"/>
                <w:lang w:eastAsia="en-GB"/>
              </w:rPr>
              <w:t>requirements</w:t>
            </w:r>
            <w:r w:rsidR="007204D4" w:rsidRPr="00B86EA3">
              <w:rPr>
                <w:rFonts w:cstheme="minorHAnsi"/>
                <w:lang w:eastAsia="en-GB"/>
              </w:rPr>
              <w:t>.  Schools must take these considerations into account when timetabling</w:t>
            </w:r>
            <w:r w:rsidRPr="00B86EA3">
              <w:rPr>
                <w:rFonts w:cstheme="minorHAnsi"/>
                <w:lang w:eastAsia="en-GB"/>
              </w:rPr>
              <w:t xml:space="preserve"> your</w:t>
            </w:r>
            <w:r w:rsidR="007204D4" w:rsidRPr="00B86EA3">
              <w:rPr>
                <w:rFonts w:cstheme="minorHAnsi"/>
                <w:lang w:eastAsia="en-GB"/>
              </w:rPr>
              <w:t xml:space="preserve"> assessment</w:t>
            </w:r>
            <w:r w:rsidRPr="00B86EA3">
              <w:rPr>
                <w:rFonts w:cstheme="minorHAnsi"/>
                <w:lang w:eastAsia="en-GB"/>
              </w:rPr>
              <w:t>s.</w:t>
            </w:r>
          </w:p>
          <w:p w14:paraId="15214972" w14:textId="77777777" w:rsidR="00ED674D" w:rsidRPr="00B86EA3" w:rsidRDefault="00ED674D" w:rsidP="00A945CF">
            <w:pPr>
              <w:rPr>
                <w:rFonts w:cstheme="minorHAnsi"/>
                <w:lang w:eastAsia="en-GB"/>
              </w:rPr>
            </w:pPr>
          </w:p>
          <w:p w14:paraId="016D74C5" w14:textId="0EC59C4F" w:rsidR="00ED674D" w:rsidRPr="00B86EA3" w:rsidRDefault="00ED674D" w:rsidP="00A945CF">
            <w:pPr>
              <w:rPr>
                <w:rFonts w:cstheme="minorHAnsi"/>
                <w:lang w:eastAsia="en-GB"/>
              </w:rPr>
            </w:pPr>
            <w:r w:rsidRPr="00B86EA3">
              <w:rPr>
                <w:rFonts w:cstheme="minorHAnsi"/>
                <w:lang w:eastAsia="en-GB"/>
              </w:rPr>
              <w:t xml:space="preserve">If you are concerned about the scheduling of your assessments, please contact your </w:t>
            </w:r>
            <w:r w:rsidR="00C77470" w:rsidRPr="00B86EA3">
              <w:rPr>
                <w:rFonts w:cstheme="minorHAnsi"/>
                <w:lang w:eastAsia="en-GB"/>
              </w:rPr>
              <w:t xml:space="preserve">School Student Support Office. </w:t>
            </w:r>
          </w:p>
        </w:tc>
      </w:tr>
      <w:tr w:rsidR="007204D4" w:rsidRPr="007204D4" w14:paraId="3A479DB6" w14:textId="77777777" w:rsidTr="001571A6">
        <w:trPr>
          <w:trHeight w:val="255"/>
        </w:trPr>
        <w:tc>
          <w:tcPr>
            <w:tcW w:w="1070" w:type="dxa"/>
            <w:tcBorders>
              <w:top w:val="nil"/>
              <w:left w:val="single" w:sz="4" w:space="0" w:color="auto"/>
              <w:bottom w:val="single" w:sz="4" w:space="0" w:color="auto"/>
              <w:right w:val="single" w:sz="4" w:space="0" w:color="auto"/>
            </w:tcBorders>
            <w:shd w:val="clear" w:color="auto" w:fill="auto"/>
            <w:vAlign w:val="bottom"/>
            <w:hideMark/>
          </w:tcPr>
          <w:p w14:paraId="392CCCA0" w14:textId="77777777" w:rsidR="007204D4" w:rsidRPr="007204D4" w:rsidRDefault="007204D4" w:rsidP="00A945CF">
            <w:pPr>
              <w:rPr>
                <w:lang w:eastAsia="en-GB"/>
              </w:rPr>
            </w:pPr>
            <w:r w:rsidRPr="007204D4">
              <w:rPr>
                <w:lang w:eastAsia="en-GB"/>
              </w:rPr>
              <w:t>BA</w:t>
            </w:r>
          </w:p>
        </w:tc>
        <w:tc>
          <w:tcPr>
            <w:tcW w:w="4060" w:type="dxa"/>
            <w:tcBorders>
              <w:top w:val="nil"/>
              <w:left w:val="nil"/>
              <w:bottom w:val="single" w:sz="4" w:space="0" w:color="auto"/>
              <w:right w:val="single" w:sz="4" w:space="0" w:color="auto"/>
            </w:tcBorders>
            <w:shd w:val="clear" w:color="auto" w:fill="auto"/>
            <w:vAlign w:val="bottom"/>
            <w:hideMark/>
          </w:tcPr>
          <w:p w14:paraId="06B2E208" w14:textId="77777777" w:rsidR="007204D4" w:rsidRPr="007204D4" w:rsidRDefault="007204D4" w:rsidP="00A945CF">
            <w:pPr>
              <w:rPr>
                <w:lang w:eastAsia="en-GB"/>
              </w:rPr>
            </w:pPr>
            <w:r w:rsidRPr="007204D4">
              <w:rPr>
                <w:lang w:eastAsia="en-GB"/>
              </w:rPr>
              <w:t>No Evening Exams</w:t>
            </w:r>
          </w:p>
        </w:tc>
        <w:tc>
          <w:tcPr>
            <w:tcW w:w="3886" w:type="dxa"/>
            <w:tcBorders>
              <w:top w:val="nil"/>
              <w:left w:val="nil"/>
              <w:bottom w:val="single" w:sz="4" w:space="0" w:color="auto"/>
              <w:right w:val="single" w:sz="4" w:space="0" w:color="auto"/>
            </w:tcBorders>
          </w:tcPr>
          <w:p w14:paraId="17960076" w14:textId="77777777" w:rsidR="007204D4" w:rsidRPr="007204D4" w:rsidRDefault="007204D4" w:rsidP="00A945CF">
            <w:pPr>
              <w:rPr>
                <w:lang w:eastAsia="en-GB"/>
              </w:rPr>
            </w:pPr>
          </w:p>
        </w:tc>
        <w:tc>
          <w:tcPr>
            <w:tcW w:w="5409" w:type="dxa"/>
            <w:vMerge/>
            <w:tcBorders>
              <w:left w:val="nil"/>
              <w:right w:val="single" w:sz="4" w:space="0" w:color="auto"/>
            </w:tcBorders>
            <w:shd w:val="clear" w:color="auto" w:fill="EAF1DD" w:themeFill="accent3" w:themeFillTint="33"/>
          </w:tcPr>
          <w:p w14:paraId="709C6124" w14:textId="77777777" w:rsidR="007204D4" w:rsidRPr="00B86EA3" w:rsidRDefault="007204D4" w:rsidP="00A945CF">
            <w:pPr>
              <w:rPr>
                <w:rFonts w:cstheme="minorHAnsi"/>
                <w:lang w:eastAsia="en-GB"/>
              </w:rPr>
            </w:pPr>
          </w:p>
        </w:tc>
      </w:tr>
      <w:tr w:rsidR="007204D4" w:rsidRPr="007204D4" w14:paraId="4EADCF1B" w14:textId="77777777" w:rsidTr="001571A6">
        <w:trPr>
          <w:trHeight w:val="255"/>
        </w:trPr>
        <w:tc>
          <w:tcPr>
            <w:tcW w:w="1070" w:type="dxa"/>
            <w:tcBorders>
              <w:top w:val="nil"/>
              <w:left w:val="single" w:sz="4" w:space="0" w:color="auto"/>
              <w:bottom w:val="single" w:sz="4" w:space="0" w:color="auto"/>
              <w:right w:val="single" w:sz="4" w:space="0" w:color="auto"/>
            </w:tcBorders>
            <w:shd w:val="clear" w:color="auto" w:fill="auto"/>
            <w:vAlign w:val="bottom"/>
            <w:hideMark/>
          </w:tcPr>
          <w:p w14:paraId="687A1DDD" w14:textId="77777777" w:rsidR="007204D4" w:rsidRPr="007204D4" w:rsidRDefault="007204D4" w:rsidP="00A945CF">
            <w:pPr>
              <w:rPr>
                <w:lang w:eastAsia="en-GB"/>
              </w:rPr>
            </w:pPr>
            <w:r w:rsidRPr="007204D4">
              <w:rPr>
                <w:lang w:eastAsia="en-GB"/>
              </w:rPr>
              <w:t>BT</w:t>
            </w:r>
          </w:p>
        </w:tc>
        <w:tc>
          <w:tcPr>
            <w:tcW w:w="4060" w:type="dxa"/>
            <w:tcBorders>
              <w:top w:val="nil"/>
              <w:left w:val="nil"/>
              <w:bottom w:val="single" w:sz="4" w:space="0" w:color="auto"/>
              <w:right w:val="single" w:sz="4" w:space="0" w:color="auto"/>
            </w:tcBorders>
            <w:shd w:val="clear" w:color="auto" w:fill="auto"/>
            <w:vAlign w:val="bottom"/>
            <w:hideMark/>
          </w:tcPr>
          <w:p w14:paraId="2FD8A3D1" w14:textId="77777777" w:rsidR="007204D4" w:rsidRPr="007204D4" w:rsidRDefault="007204D4" w:rsidP="00A945CF">
            <w:pPr>
              <w:rPr>
                <w:lang w:eastAsia="en-GB"/>
              </w:rPr>
            </w:pPr>
            <w:r w:rsidRPr="007204D4">
              <w:rPr>
                <w:lang w:eastAsia="en-GB"/>
              </w:rPr>
              <w:t>No Exams Before 10:00am</w:t>
            </w:r>
          </w:p>
        </w:tc>
        <w:tc>
          <w:tcPr>
            <w:tcW w:w="3886" w:type="dxa"/>
            <w:tcBorders>
              <w:top w:val="nil"/>
              <w:left w:val="nil"/>
              <w:bottom w:val="single" w:sz="4" w:space="0" w:color="auto"/>
              <w:right w:val="single" w:sz="4" w:space="0" w:color="auto"/>
            </w:tcBorders>
          </w:tcPr>
          <w:p w14:paraId="25115E6C" w14:textId="77777777" w:rsidR="007204D4" w:rsidRPr="007204D4" w:rsidRDefault="007204D4" w:rsidP="00A945CF">
            <w:pPr>
              <w:rPr>
                <w:lang w:eastAsia="en-GB"/>
              </w:rPr>
            </w:pPr>
          </w:p>
        </w:tc>
        <w:tc>
          <w:tcPr>
            <w:tcW w:w="5409" w:type="dxa"/>
            <w:vMerge/>
            <w:tcBorders>
              <w:left w:val="nil"/>
              <w:right w:val="single" w:sz="4" w:space="0" w:color="auto"/>
            </w:tcBorders>
            <w:shd w:val="clear" w:color="auto" w:fill="EAF1DD" w:themeFill="accent3" w:themeFillTint="33"/>
          </w:tcPr>
          <w:p w14:paraId="26601261" w14:textId="77777777" w:rsidR="007204D4" w:rsidRPr="00B86EA3" w:rsidRDefault="007204D4" w:rsidP="00A945CF">
            <w:pPr>
              <w:rPr>
                <w:rFonts w:cstheme="minorHAnsi"/>
                <w:lang w:eastAsia="en-GB"/>
              </w:rPr>
            </w:pPr>
          </w:p>
        </w:tc>
      </w:tr>
      <w:tr w:rsidR="007204D4" w:rsidRPr="007204D4" w14:paraId="7493DFC7" w14:textId="77777777" w:rsidTr="001571A6">
        <w:trPr>
          <w:trHeight w:val="255"/>
        </w:trPr>
        <w:tc>
          <w:tcPr>
            <w:tcW w:w="1070" w:type="dxa"/>
            <w:tcBorders>
              <w:top w:val="nil"/>
              <w:left w:val="single" w:sz="4" w:space="0" w:color="auto"/>
              <w:bottom w:val="single" w:sz="4" w:space="0" w:color="auto"/>
              <w:right w:val="single" w:sz="4" w:space="0" w:color="auto"/>
            </w:tcBorders>
            <w:shd w:val="clear" w:color="auto" w:fill="auto"/>
            <w:hideMark/>
          </w:tcPr>
          <w:p w14:paraId="7CEF1DAA" w14:textId="77777777" w:rsidR="007204D4" w:rsidRPr="007204D4" w:rsidRDefault="007204D4" w:rsidP="00A945CF">
            <w:pPr>
              <w:rPr>
                <w:lang w:eastAsia="en-GB"/>
              </w:rPr>
            </w:pPr>
            <w:r w:rsidRPr="007204D4">
              <w:rPr>
                <w:lang w:eastAsia="en-GB"/>
              </w:rPr>
              <w:t>EC</w:t>
            </w:r>
          </w:p>
        </w:tc>
        <w:tc>
          <w:tcPr>
            <w:tcW w:w="4060" w:type="dxa"/>
            <w:tcBorders>
              <w:top w:val="nil"/>
              <w:left w:val="nil"/>
              <w:bottom w:val="single" w:sz="4" w:space="0" w:color="auto"/>
              <w:right w:val="single" w:sz="4" w:space="0" w:color="auto"/>
            </w:tcBorders>
            <w:shd w:val="clear" w:color="auto" w:fill="auto"/>
            <w:hideMark/>
          </w:tcPr>
          <w:p w14:paraId="7C52014F" w14:textId="77777777" w:rsidR="007204D4" w:rsidRPr="007204D4" w:rsidRDefault="007204D4" w:rsidP="00A945CF">
            <w:pPr>
              <w:rPr>
                <w:lang w:eastAsia="en-GB"/>
              </w:rPr>
            </w:pPr>
            <w:r w:rsidRPr="007204D4">
              <w:rPr>
                <w:lang w:eastAsia="en-GB"/>
              </w:rPr>
              <w:t>No Two Exams in One Day</w:t>
            </w:r>
          </w:p>
        </w:tc>
        <w:tc>
          <w:tcPr>
            <w:tcW w:w="3886" w:type="dxa"/>
            <w:tcBorders>
              <w:top w:val="nil"/>
              <w:left w:val="nil"/>
              <w:bottom w:val="single" w:sz="4" w:space="0" w:color="auto"/>
              <w:right w:val="single" w:sz="4" w:space="0" w:color="auto"/>
            </w:tcBorders>
          </w:tcPr>
          <w:p w14:paraId="71092BF5" w14:textId="77777777" w:rsidR="007204D4" w:rsidRPr="007204D4" w:rsidRDefault="007204D4" w:rsidP="00A945CF">
            <w:pPr>
              <w:rPr>
                <w:lang w:eastAsia="en-GB"/>
              </w:rPr>
            </w:pPr>
          </w:p>
        </w:tc>
        <w:tc>
          <w:tcPr>
            <w:tcW w:w="5409" w:type="dxa"/>
            <w:vMerge/>
            <w:tcBorders>
              <w:left w:val="nil"/>
              <w:right w:val="single" w:sz="4" w:space="0" w:color="auto"/>
            </w:tcBorders>
            <w:shd w:val="clear" w:color="auto" w:fill="EAF1DD" w:themeFill="accent3" w:themeFillTint="33"/>
          </w:tcPr>
          <w:p w14:paraId="07E84461" w14:textId="77777777" w:rsidR="007204D4" w:rsidRPr="00B86EA3" w:rsidRDefault="007204D4" w:rsidP="00A945CF">
            <w:pPr>
              <w:rPr>
                <w:rFonts w:cstheme="minorHAnsi"/>
                <w:lang w:eastAsia="en-GB"/>
              </w:rPr>
            </w:pPr>
          </w:p>
        </w:tc>
      </w:tr>
      <w:tr w:rsidR="007204D4" w:rsidRPr="007204D4" w14:paraId="18332192" w14:textId="77777777" w:rsidTr="001571A6">
        <w:trPr>
          <w:trHeight w:val="255"/>
        </w:trPr>
        <w:tc>
          <w:tcPr>
            <w:tcW w:w="1070" w:type="dxa"/>
            <w:tcBorders>
              <w:top w:val="nil"/>
              <w:left w:val="single" w:sz="4" w:space="0" w:color="auto"/>
              <w:bottom w:val="single" w:sz="4" w:space="0" w:color="auto"/>
              <w:right w:val="single" w:sz="4" w:space="0" w:color="auto"/>
            </w:tcBorders>
            <w:shd w:val="clear" w:color="auto" w:fill="auto"/>
            <w:hideMark/>
          </w:tcPr>
          <w:p w14:paraId="67FCCB61" w14:textId="77777777" w:rsidR="007204D4" w:rsidRPr="007204D4" w:rsidRDefault="007204D4" w:rsidP="00A945CF">
            <w:pPr>
              <w:rPr>
                <w:lang w:eastAsia="en-GB"/>
              </w:rPr>
            </w:pPr>
            <w:r w:rsidRPr="007204D4">
              <w:rPr>
                <w:lang w:eastAsia="en-GB"/>
              </w:rPr>
              <w:t>EO</w:t>
            </w:r>
          </w:p>
        </w:tc>
        <w:tc>
          <w:tcPr>
            <w:tcW w:w="4060" w:type="dxa"/>
            <w:tcBorders>
              <w:top w:val="nil"/>
              <w:left w:val="nil"/>
              <w:bottom w:val="single" w:sz="4" w:space="0" w:color="auto"/>
              <w:right w:val="single" w:sz="4" w:space="0" w:color="auto"/>
            </w:tcBorders>
            <w:shd w:val="clear" w:color="auto" w:fill="auto"/>
            <w:hideMark/>
          </w:tcPr>
          <w:p w14:paraId="68132C44" w14:textId="77777777" w:rsidR="007204D4" w:rsidRPr="007204D4" w:rsidRDefault="007204D4" w:rsidP="00A945CF">
            <w:pPr>
              <w:rPr>
                <w:lang w:eastAsia="en-GB"/>
              </w:rPr>
            </w:pPr>
            <w:r w:rsidRPr="007204D4">
              <w:rPr>
                <w:lang w:eastAsia="en-GB"/>
              </w:rPr>
              <w:t>Exams not on Consecutive Days</w:t>
            </w:r>
          </w:p>
        </w:tc>
        <w:tc>
          <w:tcPr>
            <w:tcW w:w="3886" w:type="dxa"/>
            <w:tcBorders>
              <w:top w:val="nil"/>
              <w:left w:val="nil"/>
              <w:bottom w:val="single" w:sz="4" w:space="0" w:color="auto"/>
              <w:right w:val="single" w:sz="4" w:space="0" w:color="auto"/>
            </w:tcBorders>
          </w:tcPr>
          <w:p w14:paraId="42961959" w14:textId="77777777" w:rsidR="007204D4" w:rsidRPr="007204D4" w:rsidRDefault="007204D4" w:rsidP="00A945CF">
            <w:pPr>
              <w:rPr>
                <w:lang w:eastAsia="en-GB"/>
              </w:rPr>
            </w:pPr>
          </w:p>
        </w:tc>
        <w:tc>
          <w:tcPr>
            <w:tcW w:w="5409" w:type="dxa"/>
            <w:vMerge/>
            <w:tcBorders>
              <w:left w:val="nil"/>
              <w:right w:val="single" w:sz="4" w:space="0" w:color="auto"/>
            </w:tcBorders>
            <w:shd w:val="clear" w:color="auto" w:fill="EAF1DD" w:themeFill="accent3" w:themeFillTint="33"/>
          </w:tcPr>
          <w:p w14:paraId="135753B6" w14:textId="77777777" w:rsidR="007204D4" w:rsidRPr="00B86EA3" w:rsidRDefault="007204D4" w:rsidP="00A945CF">
            <w:pPr>
              <w:rPr>
                <w:rFonts w:cstheme="minorHAnsi"/>
                <w:lang w:eastAsia="en-GB"/>
              </w:rPr>
            </w:pPr>
          </w:p>
        </w:tc>
      </w:tr>
      <w:tr w:rsidR="007204D4" w:rsidRPr="007204D4" w14:paraId="19B1DB29" w14:textId="77777777" w:rsidTr="001571A6">
        <w:trPr>
          <w:trHeight w:val="255"/>
        </w:trPr>
        <w:tc>
          <w:tcPr>
            <w:tcW w:w="1070" w:type="dxa"/>
            <w:tcBorders>
              <w:top w:val="nil"/>
              <w:left w:val="single" w:sz="4" w:space="0" w:color="auto"/>
              <w:bottom w:val="single" w:sz="4" w:space="0" w:color="auto"/>
              <w:right w:val="single" w:sz="4" w:space="0" w:color="auto"/>
            </w:tcBorders>
            <w:shd w:val="clear" w:color="auto" w:fill="auto"/>
            <w:vAlign w:val="bottom"/>
            <w:hideMark/>
          </w:tcPr>
          <w:p w14:paraId="7C9B9735" w14:textId="77777777" w:rsidR="007204D4" w:rsidRPr="007204D4" w:rsidRDefault="007204D4" w:rsidP="00A945CF">
            <w:pPr>
              <w:rPr>
                <w:lang w:eastAsia="en-GB"/>
              </w:rPr>
            </w:pPr>
            <w:r w:rsidRPr="007204D4">
              <w:rPr>
                <w:lang w:eastAsia="en-GB"/>
              </w:rPr>
              <w:t>NA</w:t>
            </w:r>
          </w:p>
        </w:tc>
        <w:tc>
          <w:tcPr>
            <w:tcW w:w="4060" w:type="dxa"/>
            <w:tcBorders>
              <w:top w:val="nil"/>
              <w:left w:val="nil"/>
              <w:bottom w:val="single" w:sz="4" w:space="0" w:color="auto"/>
              <w:right w:val="single" w:sz="4" w:space="0" w:color="auto"/>
            </w:tcBorders>
            <w:shd w:val="clear" w:color="auto" w:fill="auto"/>
            <w:vAlign w:val="bottom"/>
            <w:hideMark/>
          </w:tcPr>
          <w:p w14:paraId="7804BCCB" w14:textId="77777777" w:rsidR="007204D4" w:rsidRPr="007204D4" w:rsidRDefault="007204D4" w:rsidP="00A945CF">
            <w:pPr>
              <w:rPr>
                <w:lang w:eastAsia="en-GB"/>
              </w:rPr>
            </w:pPr>
            <w:r w:rsidRPr="007204D4">
              <w:rPr>
                <w:lang w:eastAsia="en-GB"/>
              </w:rPr>
              <w:t>No Exam Arrangements</w:t>
            </w:r>
          </w:p>
        </w:tc>
        <w:tc>
          <w:tcPr>
            <w:tcW w:w="3886" w:type="dxa"/>
            <w:tcBorders>
              <w:top w:val="nil"/>
              <w:left w:val="nil"/>
              <w:bottom w:val="single" w:sz="4" w:space="0" w:color="auto"/>
              <w:right w:val="single" w:sz="4" w:space="0" w:color="auto"/>
            </w:tcBorders>
          </w:tcPr>
          <w:p w14:paraId="68CBB15A" w14:textId="77777777" w:rsidR="007204D4" w:rsidRPr="007204D4" w:rsidRDefault="007204D4" w:rsidP="00A945CF">
            <w:pPr>
              <w:rPr>
                <w:lang w:eastAsia="en-GB"/>
              </w:rPr>
            </w:pPr>
            <w:r w:rsidRPr="007204D4">
              <w:rPr>
                <w:lang w:eastAsia="en-GB"/>
              </w:rPr>
              <w:t>Student does not want EAAs implemented</w:t>
            </w:r>
          </w:p>
        </w:tc>
        <w:tc>
          <w:tcPr>
            <w:tcW w:w="5409" w:type="dxa"/>
            <w:vMerge/>
            <w:tcBorders>
              <w:left w:val="nil"/>
              <w:right w:val="single" w:sz="4" w:space="0" w:color="auto"/>
            </w:tcBorders>
            <w:shd w:val="clear" w:color="auto" w:fill="EAF1DD" w:themeFill="accent3" w:themeFillTint="33"/>
          </w:tcPr>
          <w:p w14:paraId="695FC267" w14:textId="77777777" w:rsidR="007204D4" w:rsidRPr="00B86EA3" w:rsidRDefault="007204D4" w:rsidP="00A945CF">
            <w:pPr>
              <w:rPr>
                <w:rFonts w:cstheme="minorHAnsi"/>
                <w:lang w:eastAsia="en-GB"/>
              </w:rPr>
            </w:pPr>
          </w:p>
        </w:tc>
      </w:tr>
      <w:tr w:rsidR="007204D4" w:rsidRPr="007204D4" w14:paraId="629B9042" w14:textId="77777777" w:rsidTr="001571A6">
        <w:trPr>
          <w:trHeight w:val="255"/>
        </w:trPr>
        <w:tc>
          <w:tcPr>
            <w:tcW w:w="1070" w:type="dxa"/>
            <w:tcBorders>
              <w:top w:val="nil"/>
              <w:left w:val="single" w:sz="4" w:space="0" w:color="auto"/>
              <w:bottom w:val="single" w:sz="4" w:space="0" w:color="auto"/>
              <w:right w:val="single" w:sz="4" w:space="0" w:color="auto"/>
            </w:tcBorders>
            <w:shd w:val="clear" w:color="auto" w:fill="auto"/>
            <w:vAlign w:val="bottom"/>
            <w:hideMark/>
          </w:tcPr>
          <w:p w14:paraId="57318364" w14:textId="77777777" w:rsidR="007204D4" w:rsidRPr="007204D4" w:rsidRDefault="007204D4" w:rsidP="00A945CF">
            <w:pPr>
              <w:rPr>
                <w:lang w:eastAsia="en-GB"/>
              </w:rPr>
            </w:pPr>
            <w:r w:rsidRPr="007204D4">
              <w:rPr>
                <w:lang w:eastAsia="en-GB"/>
              </w:rPr>
              <w:t>NE</w:t>
            </w:r>
          </w:p>
        </w:tc>
        <w:tc>
          <w:tcPr>
            <w:tcW w:w="4060" w:type="dxa"/>
            <w:tcBorders>
              <w:top w:val="nil"/>
              <w:left w:val="nil"/>
              <w:bottom w:val="single" w:sz="4" w:space="0" w:color="auto"/>
              <w:right w:val="single" w:sz="4" w:space="0" w:color="auto"/>
            </w:tcBorders>
            <w:shd w:val="clear" w:color="auto" w:fill="auto"/>
            <w:vAlign w:val="bottom"/>
            <w:hideMark/>
          </w:tcPr>
          <w:p w14:paraId="218A88D1" w14:textId="77777777" w:rsidR="007204D4" w:rsidRPr="007204D4" w:rsidRDefault="007204D4" w:rsidP="00A945CF">
            <w:pPr>
              <w:rPr>
                <w:lang w:eastAsia="en-GB"/>
              </w:rPr>
            </w:pPr>
            <w:r w:rsidRPr="007204D4">
              <w:rPr>
                <w:lang w:eastAsia="en-GB"/>
              </w:rPr>
              <w:t>No Written Exams</w:t>
            </w:r>
          </w:p>
        </w:tc>
        <w:tc>
          <w:tcPr>
            <w:tcW w:w="3886" w:type="dxa"/>
            <w:tcBorders>
              <w:top w:val="nil"/>
              <w:left w:val="nil"/>
              <w:bottom w:val="single" w:sz="4" w:space="0" w:color="auto"/>
              <w:right w:val="single" w:sz="4" w:space="0" w:color="auto"/>
            </w:tcBorders>
          </w:tcPr>
          <w:p w14:paraId="5AAF8C92" w14:textId="77777777" w:rsidR="007204D4" w:rsidRPr="007204D4" w:rsidRDefault="007204D4" w:rsidP="00A945CF">
            <w:pPr>
              <w:rPr>
                <w:lang w:eastAsia="en-GB"/>
              </w:rPr>
            </w:pPr>
            <w:r w:rsidRPr="007204D4">
              <w:rPr>
                <w:lang w:eastAsia="en-GB"/>
              </w:rPr>
              <w:t>Student has alternative to the written exam (specify module code(s) or ALL modules</w:t>
            </w:r>
          </w:p>
        </w:tc>
        <w:tc>
          <w:tcPr>
            <w:tcW w:w="5409" w:type="dxa"/>
            <w:vMerge/>
            <w:tcBorders>
              <w:left w:val="nil"/>
              <w:right w:val="single" w:sz="4" w:space="0" w:color="auto"/>
            </w:tcBorders>
            <w:shd w:val="clear" w:color="auto" w:fill="EAF1DD" w:themeFill="accent3" w:themeFillTint="33"/>
          </w:tcPr>
          <w:p w14:paraId="1BB0A44B" w14:textId="77777777" w:rsidR="007204D4" w:rsidRPr="00B86EA3" w:rsidRDefault="007204D4" w:rsidP="00A945CF">
            <w:pPr>
              <w:rPr>
                <w:rFonts w:cstheme="minorHAnsi"/>
                <w:lang w:eastAsia="en-GB"/>
              </w:rPr>
            </w:pPr>
          </w:p>
        </w:tc>
      </w:tr>
      <w:tr w:rsidR="007204D4" w:rsidRPr="007204D4" w14:paraId="190FEFDE" w14:textId="77777777" w:rsidTr="001571A6">
        <w:trPr>
          <w:trHeight w:val="255"/>
        </w:trPr>
        <w:tc>
          <w:tcPr>
            <w:tcW w:w="1070" w:type="dxa"/>
            <w:tcBorders>
              <w:top w:val="nil"/>
              <w:left w:val="single" w:sz="4" w:space="0" w:color="auto"/>
              <w:bottom w:val="single" w:sz="4" w:space="0" w:color="auto"/>
              <w:right w:val="single" w:sz="4" w:space="0" w:color="auto"/>
            </w:tcBorders>
            <w:shd w:val="clear" w:color="auto" w:fill="auto"/>
            <w:vAlign w:val="bottom"/>
            <w:hideMark/>
          </w:tcPr>
          <w:p w14:paraId="04FA2AF7" w14:textId="77777777" w:rsidR="007204D4" w:rsidRPr="007204D4" w:rsidRDefault="007204D4" w:rsidP="00A945CF">
            <w:pPr>
              <w:rPr>
                <w:lang w:eastAsia="en-GB"/>
              </w:rPr>
            </w:pPr>
            <w:r w:rsidRPr="007204D4">
              <w:rPr>
                <w:lang w:eastAsia="en-GB"/>
              </w:rPr>
              <w:t>PM</w:t>
            </w:r>
          </w:p>
        </w:tc>
        <w:tc>
          <w:tcPr>
            <w:tcW w:w="4060" w:type="dxa"/>
            <w:tcBorders>
              <w:top w:val="nil"/>
              <w:left w:val="nil"/>
              <w:bottom w:val="single" w:sz="4" w:space="0" w:color="auto"/>
              <w:right w:val="single" w:sz="4" w:space="0" w:color="auto"/>
            </w:tcBorders>
            <w:shd w:val="clear" w:color="auto" w:fill="auto"/>
            <w:vAlign w:val="bottom"/>
            <w:hideMark/>
          </w:tcPr>
          <w:p w14:paraId="0C4F0A4B" w14:textId="77777777" w:rsidR="007204D4" w:rsidRPr="007204D4" w:rsidRDefault="007204D4" w:rsidP="00A945CF">
            <w:pPr>
              <w:rPr>
                <w:lang w:eastAsia="en-GB"/>
              </w:rPr>
            </w:pPr>
            <w:r w:rsidRPr="007204D4">
              <w:rPr>
                <w:lang w:eastAsia="en-GB"/>
              </w:rPr>
              <w:t>Afternoon Exams Only</w:t>
            </w:r>
          </w:p>
        </w:tc>
        <w:tc>
          <w:tcPr>
            <w:tcW w:w="3886" w:type="dxa"/>
            <w:tcBorders>
              <w:top w:val="nil"/>
              <w:left w:val="nil"/>
              <w:bottom w:val="single" w:sz="4" w:space="0" w:color="auto"/>
              <w:right w:val="single" w:sz="4" w:space="0" w:color="auto"/>
            </w:tcBorders>
          </w:tcPr>
          <w:p w14:paraId="4F4A9A70" w14:textId="77777777" w:rsidR="007204D4" w:rsidRPr="007204D4" w:rsidRDefault="007204D4" w:rsidP="00A945CF">
            <w:pPr>
              <w:rPr>
                <w:lang w:eastAsia="en-GB"/>
              </w:rPr>
            </w:pPr>
          </w:p>
        </w:tc>
        <w:tc>
          <w:tcPr>
            <w:tcW w:w="5409" w:type="dxa"/>
            <w:vMerge/>
            <w:tcBorders>
              <w:left w:val="nil"/>
              <w:right w:val="single" w:sz="4" w:space="0" w:color="auto"/>
            </w:tcBorders>
            <w:shd w:val="clear" w:color="auto" w:fill="EAF1DD" w:themeFill="accent3" w:themeFillTint="33"/>
          </w:tcPr>
          <w:p w14:paraId="7C13A78E" w14:textId="77777777" w:rsidR="007204D4" w:rsidRPr="00B86EA3" w:rsidRDefault="007204D4" w:rsidP="00A945CF">
            <w:pPr>
              <w:rPr>
                <w:rFonts w:cstheme="minorHAnsi"/>
                <w:lang w:eastAsia="en-GB"/>
              </w:rPr>
            </w:pPr>
          </w:p>
        </w:tc>
      </w:tr>
      <w:tr w:rsidR="007204D4" w:rsidRPr="007204D4" w14:paraId="0F23E0AA" w14:textId="77777777" w:rsidTr="001571A6">
        <w:trPr>
          <w:trHeight w:val="255"/>
        </w:trPr>
        <w:tc>
          <w:tcPr>
            <w:tcW w:w="1070" w:type="dxa"/>
            <w:tcBorders>
              <w:top w:val="nil"/>
              <w:left w:val="single" w:sz="4" w:space="0" w:color="auto"/>
              <w:bottom w:val="single" w:sz="4" w:space="0" w:color="auto"/>
              <w:right w:val="single" w:sz="4" w:space="0" w:color="auto"/>
            </w:tcBorders>
            <w:shd w:val="clear" w:color="auto" w:fill="auto"/>
            <w:vAlign w:val="bottom"/>
          </w:tcPr>
          <w:p w14:paraId="1371E61A" w14:textId="77777777" w:rsidR="007204D4" w:rsidRPr="007204D4" w:rsidRDefault="007204D4" w:rsidP="00A945CF">
            <w:pPr>
              <w:rPr>
                <w:lang w:eastAsia="en-GB"/>
              </w:rPr>
            </w:pPr>
            <w:r w:rsidRPr="007204D4">
              <w:rPr>
                <w:lang w:eastAsia="en-GB"/>
              </w:rPr>
              <w:t>XE</w:t>
            </w:r>
          </w:p>
        </w:tc>
        <w:tc>
          <w:tcPr>
            <w:tcW w:w="4060" w:type="dxa"/>
            <w:tcBorders>
              <w:top w:val="nil"/>
              <w:left w:val="nil"/>
              <w:bottom w:val="single" w:sz="4" w:space="0" w:color="auto"/>
              <w:right w:val="single" w:sz="4" w:space="0" w:color="auto"/>
            </w:tcBorders>
            <w:shd w:val="clear" w:color="auto" w:fill="auto"/>
            <w:vAlign w:val="bottom"/>
          </w:tcPr>
          <w:p w14:paraId="13952DBE" w14:textId="77777777" w:rsidR="007204D4" w:rsidRPr="007204D4" w:rsidRDefault="007204D4" w:rsidP="00A945CF">
            <w:pPr>
              <w:rPr>
                <w:lang w:eastAsia="en-GB"/>
              </w:rPr>
            </w:pPr>
            <w:r w:rsidRPr="007204D4">
              <w:rPr>
                <w:lang w:eastAsia="en-GB"/>
              </w:rPr>
              <w:t>Not Current Exam Session</w:t>
            </w:r>
          </w:p>
        </w:tc>
        <w:tc>
          <w:tcPr>
            <w:tcW w:w="3886" w:type="dxa"/>
            <w:tcBorders>
              <w:top w:val="nil"/>
              <w:left w:val="nil"/>
              <w:bottom w:val="single" w:sz="4" w:space="0" w:color="auto"/>
              <w:right w:val="single" w:sz="4" w:space="0" w:color="auto"/>
            </w:tcBorders>
          </w:tcPr>
          <w:p w14:paraId="5D0891A3" w14:textId="77777777" w:rsidR="007204D4" w:rsidRPr="007204D4" w:rsidRDefault="007204D4" w:rsidP="00A945CF">
            <w:pPr>
              <w:rPr>
                <w:lang w:eastAsia="en-GB"/>
              </w:rPr>
            </w:pPr>
            <w:r w:rsidRPr="007204D4">
              <w:rPr>
                <w:lang w:eastAsia="en-GB"/>
              </w:rPr>
              <w:t>For students who miss the exam deadline</w:t>
            </w:r>
          </w:p>
        </w:tc>
        <w:tc>
          <w:tcPr>
            <w:tcW w:w="5409" w:type="dxa"/>
            <w:vMerge/>
            <w:tcBorders>
              <w:left w:val="nil"/>
              <w:bottom w:val="single" w:sz="4" w:space="0" w:color="auto"/>
              <w:right w:val="single" w:sz="4" w:space="0" w:color="auto"/>
            </w:tcBorders>
            <w:shd w:val="clear" w:color="auto" w:fill="EAF1DD" w:themeFill="accent3" w:themeFillTint="33"/>
          </w:tcPr>
          <w:p w14:paraId="2CC7FC39" w14:textId="77777777" w:rsidR="007204D4" w:rsidRPr="00B86EA3" w:rsidRDefault="007204D4" w:rsidP="00A945CF">
            <w:pPr>
              <w:rPr>
                <w:rFonts w:cstheme="minorHAnsi"/>
                <w:lang w:eastAsia="en-GB"/>
              </w:rPr>
            </w:pPr>
          </w:p>
        </w:tc>
      </w:tr>
      <w:tr w:rsidR="007204D4" w:rsidRPr="007204D4" w14:paraId="4B077857" w14:textId="77777777" w:rsidTr="001571A6">
        <w:trPr>
          <w:trHeight w:val="255"/>
        </w:trPr>
        <w:tc>
          <w:tcPr>
            <w:tcW w:w="1070" w:type="dxa"/>
            <w:tcBorders>
              <w:top w:val="nil"/>
              <w:left w:val="nil"/>
              <w:bottom w:val="nil"/>
              <w:right w:val="nil"/>
            </w:tcBorders>
            <w:shd w:val="clear" w:color="auto" w:fill="auto"/>
            <w:noWrap/>
            <w:vAlign w:val="bottom"/>
            <w:hideMark/>
          </w:tcPr>
          <w:p w14:paraId="6E6E97F2" w14:textId="77777777" w:rsidR="007204D4" w:rsidRPr="007204D4" w:rsidRDefault="007204D4" w:rsidP="00A945CF">
            <w:pPr>
              <w:rPr>
                <w:lang w:eastAsia="en-GB"/>
              </w:rPr>
            </w:pPr>
          </w:p>
        </w:tc>
        <w:tc>
          <w:tcPr>
            <w:tcW w:w="4060" w:type="dxa"/>
            <w:tcBorders>
              <w:top w:val="nil"/>
              <w:left w:val="nil"/>
              <w:bottom w:val="nil"/>
              <w:right w:val="nil"/>
            </w:tcBorders>
            <w:shd w:val="clear" w:color="auto" w:fill="auto"/>
            <w:noWrap/>
            <w:vAlign w:val="bottom"/>
            <w:hideMark/>
          </w:tcPr>
          <w:p w14:paraId="23C815FA" w14:textId="77777777" w:rsidR="007204D4" w:rsidRPr="007204D4" w:rsidRDefault="007204D4" w:rsidP="00A945CF">
            <w:pPr>
              <w:rPr>
                <w:lang w:eastAsia="en-GB"/>
              </w:rPr>
            </w:pPr>
          </w:p>
        </w:tc>
        <w:tc>
          <w:tcPr>
            <w:tcW w:w="3886" w:type="dxa"/>
            <w:tcBorders>
              <w:top w:val="nil"/>
              <w:left w:val="nil"/>
              <w:bottom w:val="nil"/>
              <w:right w:val="nil"/>
            </w:tcBorders>
          </w:tcPr>
          <w:p w14:paraId="4DFFE36C" w14:textId="77777777" w:rsidR="007204D4" w:rsidRPr="007204D4" w:rsidRDefault="007204D4" w:rsidP="00A945CF">
            <w:pPr>
              <w:rPr>
                <w:lang w:eastAsia="en-GB"/>
              </w:rPr>
            </w:pPr>
          </w:p>
        </w:tc>
        <w:tc>
          <w:tcPr>
            <w:tcW w:w="5409" w:type="dxa"/>
            <w:tcBorders>
              <w:top w:val="nil"/>
              <w:left w:val="nil"/>
              <w:bottom w:val="nil"/>
              <w:right w:val="nil"/>
            </w:tcBorders>
            <w:shd w:val="clear" w:color="auto" w:fill="auto"/>
          </w:tcPr>
          <w:p w14:paraId="6CC48AA3" w14:textId="77777777" w:rsidR="007204D4" w:rsidRPr="00B86EA3" w:rsidRDefault="007204D4" w:rsidP="00A945CF">
            <w:pPr>
              <w:rPr>
                <w:rFonts w:cstheme="minorHAnsi"/>
                <w:lang w:eastAsia="en-GB"/>
              </w:rPr>
            </w:pPr>
          </w:p>
        </w:tc>
      </w:tr>
      <w:tr w:rsidR="007204D4" w:rsidRPr="007204D4" w14:paraId="4E8D7B07" w14:textId="77777777" w:rsidTr="001571A6">
        <w:trPr>
          <w:trHeight w:val="255"/>
        </w:trPr>
        <w:tc>
          <w:tcPr>
            <w:tcW w:w="1070" w:type="dxa"/>
            <w:tcBorders>
              <w:top w:val="nil"/>
              <w:left w:val="nil"/>
              <w:bottom w:val="nil"/>
              <w:right w:val="nil"/>
            </w:tcBorders>
            <w:shd w:val="clear" w:color="auto" w:fill="auto"/>
            <w:noWrap/>
            <w:vAlign w:val="bottom"/>
            <w:hideMark/>
          </w:tcPr>
          <w:p w14:paraId="78A07572" w14:textId="77777777" w:rsidR="007204D4" w:rsidRPr="007204D4" w:rsidRDefault="007204D4" w:rsidP="00D56A86">
            <w:pPr>
              <w:pStyle w:val="Heading3"/>
            </w:pPr>
          </w:p>
        </w:tc>
        <w:tc>
          <w:tcPr>
            <w:tcW w:w="4060" w:type="dxa"/>
            <w:tcBorders>
              <w:top w:val="nil"/>
              <w:left w:val="nil"/>
              <w:bottom w:val="nil"/>
              <w:right w:val="nil"/>
            </w:tcBorders>
            <w:shd w:val="clear" w:color="auto" w:fill="auto"/>
            <w:vAlign w:val="bottom"/>
            <w:hideMark/>
          </w:tcPr>
          <w:p w14:paraId="3EC6A06F" w14:textId="77777777" w:rsidR="007204D4" w:rsidRPr="007204D4" w:rsidRDefault="007204D4" w:rsidP="00D56A86">
            <w:pPr>
              <w:pStyle w:val="Heading3"/>
            </w:pPr>
            <w:r w:rsidRPr="007204D4">
              <w:t>Venue / Seat</w:t>
            </w:r>
          </w:p>
        </w:tc>
        <w:tc>
          <w:tcPr>
            <w:tcW w:w="3886" w:type="dxa"/>
            <w:tcBorders>
              <w:top w:val="nil"/>
              <w:left w:val="nil"/>
              <w:bottom w:val="nil"/>
              <w:right w:val="nil"/>
            </w:tcBorders>
          </w:tcPr>
          <w:p w14:paraId="65058C47" w14:textId="77777777" w:rsidR="007204D4" w:rsidRPr="007204D4" w:rsidRDefault="007204D4" w:rsidP="00A945CF">
            <w:pPr>
              <w:rPr>
                <w:lang w:eastAsia="en-GB"/>
              </w:rPr>
            </w:pPr>
          </w:p>
        </w:tc>
        <w:tc>
          <w:tcPr>
            <w:tcW w:w="5409" w:type="dxa"/>
            <w:tcBorders>
              <w:top w:val="nil"/>
              <w:left w:val="nil"/>
              <w:bottom w:val="nil"/>
              <w:right w:val="nil"/>
            </w:tcBorders>
            <w:shd w:val="clear" w:color="auto" w:fill="auto"/>
          </w:tcPr>
          <w:p w14:paraId="20E36459" w14:textId="77777777" w:rsidR="007204D4" w:rsidRPr="00B86EA3" w:rsidRDefault="007204D4" w:rsidP="00A945CF">
            <w:pPr>
              <w:rPr>
                <w:rFonts w:cstheme="minorHAnsi"/>
                <w:lang w:eastAsia="en-GB"/>
              </w:rPr>
            </w:pPr>
          </w:p>
        </w:tc>
      </w:tr>
      <w:tr w:rsidR="007204D4" w:rsidRPr="007204D4" w14:paraId="049BBF28" w14:textId="77777777" w:rsidTr="001571A6">
        <w:trPr>
          <w:trHeight w:val="255"/>
        </w:trPr>
        <w:tc>
          <w:tcPr>
            <w:tcW w:w="10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B5AD70" w14:textId="77777777" w:rsidR="007204D4" w:rsidRPr="007204D4" w:rsidRDefault="007204D4" w:rsidP="00A945CF">
            <w:pPr>
              <w:rPr>
                <w:lang w:eastAsia="en-GB"/>
              </w:rPr>
            </w:pPr>
            <w:r w:rsidRPr="007204D4">
              <w:rPr>
                <w:lang w:eastAsia="en-GB"/>
              </w:rPr>
              <w:t>BR</w:t>
            </w:r>
          </w:p>
        </w:tc>
        <w:tc>
          <w:tcPr>
            <w:tcW w:w="4060" w:type="dxa"/>
            <w:tcBorders>
              <w:top w:val="single" w:sz="4" w:space="0" w:color="auto"/>
              <w:left w:val="nil"/>
              <w:bottom w:val="single" w:sz="4" w:space="0" w:color="auto"/>
              <w:right w:val="single" w:sz="4" w:space="0" w:color="auto"/>
            </w:tcBorders>
            <w:shd w:val="clear" w:color="auto" w:fill="auto"/>
            <w:vAlign w:val="bottom"/>
            <w:hideMark/>
          </w:tcPr>
          <w:p w14:paraId="68CB58C2" w14:textId="77777777" w:rsidR="007204D4" w:rsidRPr="007204D4" w:rsidRDefault="007204D4" w:rsidP="00A945CF">
            <w:pPr>
              <w:rPr>
                <w:lang w:eastAsia="en-GB"/>
              </w:rPr>
            </w:pPr>
            <w:r w:rsidRPr="007204D4">
              <w:rPr>
                <w:lang w:eastAsia="en-GB"/>
              </w:rPr>
              <w:t>Seat at Back of Room</w:t>
            </w:r>
          </w:p>
        </w:tc>
        <w:tc>
          <w:tcPr>
            <w:tcW w:w="3886" w:type="dxa"/>
            <w:tcBorders>
              <w:top w:val="single" w:sz="4" w:space="0" w:color="auto"/>
              <w:left w:val="nil"/>
              <w:bottom w:val="single" w:sz="4" w:space="0" w:color="auto"/>
              <w:right w:val="single" w:sz="4" w:space="0" w:color="auto"/>
            </w:tcBorders>
          </w:tcPr>
          <w:p w14:paraId="5C18F7B8" w14:textId="77777777" w:rsidR="007204D4" w:rsidRPr="007204D4" w:rsidRDefault="007204D4" w:rsidP="00A945CF">
            <w:pPr>
              <w:rPr>
                <w:lang w:eastAsia="en-GB"/>
              </w:rPr>
            </w:pPr>
          </w:p>
        </w:tc>
        <w:tc>
          <w:tcPr>
            <w:tcW w:w="5409" w:type="dxa"/>
            <w:vMerge w:val="restart"/>
            <w:tcBorders>
              <w:top w:val="single" w:sz="4" w:space="0" w:color="auto"/>
              <w:left w:val="nil"/>
              <w:right w:val="single" w:sz="4" w:space="0" w:color="auto"/>
            </w:tcBorders>
            <w:shd w:val="clear" w:color="auto" w:fill="EAF1DD" w:themeFill="accent3" w:themeFillTint="33"/>
          </w:tcPr>
          <w:p w14:paraId="44E4479A" w14:textId="05BD7A84" w:rsidR="007204D4" w:rsidRPr="00B86EA3" w:rsidRDefault="007204D4" w:rsidP="00A945CF">
            <w:pPr>
              <w:rPr>
                <w:rFonts w:cstheme="minorHAnsi"/>
                <w:lang w:eastAsia="en-GB"/>
              </w:rPr>
            </w:pPr>
            <w:r w:rsidRPr="00B86EA3">
              <w:rPr>
                <w:rFonts w:cstheme="minorHAnsi"/>
                <w:lang w:eastAsia="en-GB"/>
              </w:rPr>
              <w:t xml:space="preserve">Not applicable </w:t>
            </w:r>
            <w:r w:rsidR="00C77470" w:rsidRPr="00B86EA3">
              <w:rPr>
                <w:rFonts w:cstheme="minorHAnsi"/>
                <w:lang w:eastAsia="en-GB"/>
              </w:rPr>
              <w:t>to online assessment.</w:t>
            </w:r>
          </w:p>
        </w:tc>
      </w:tr>
      <w:tr w:rsidR="007204D4" w:rsidRPr="007204D4" w14:paraId="28CBDA23" w14:textId="77777777" w:rsidTr="001571A6">
        <w:trPr>
          <w:trHeight w:val="255"/>
        </w:trPr>
        <w:tc>
          <w:tcPr>
            <w:tcW w:w="1070" w:type="dxa"/>
            <w:tcBorders>
              <w:top w:val="nil"/>
              <w:left w:val="single" w:sz="4" w:space="0" w:color="auto"/>
              <w:bottom w:val="single" w:sz="4" w:space="0" w:color="auto"/>
              <w:right w:val="single" w:sz="4" w:space="0" w:color="auto"/>
            </w:tcBorders>
            <w:shd w:val="clear" w:color="auto" w:fill="auto"/>
            <w:hideMark/>
          </w:tcPr>
          <w:p w14:paraId="66011DB2" w14:textId="77777777" w:rsidR="007204D4" w:rsidRPr="007204D4" w:rsidRDefault="007204D4" w:rsidP="00A945CF">
            <w:pPr>
              <w:rPr>
                <w:lang w:eastAsia="en-GB"/>
              </w:rPr>
            </w:pPr>
            <w:r w:rsidRPr="007204D4">
              <w:rPr>
                <w:lang w:eastAsia="en-GB"/>
              </w:rPr>
              <w:t>EE</w:t>
            </w:r>
          </w:p>
        </w:tc>
        <w:tc>
          <w:tcPr>
            <w:tcW w:w="4060" w:type="dxa"/>
            <w:tcBorders>
              <w:top w:val="nil"/>
              <w:left w:val="nil"/>
              <w:bottom w:val="single" w:sz="4" w:space="0" w:color="auto"/>
              <w:right w:val="single" w:sz="4" w:space="0" w:color="auto"/>
            </w:tcBorders>
            <w:shd w:val="clear" w:color="auto" w:fill="auto"/>
            <w:hideMark/>
          </w:tcPr>
          <w:p w14:paraId="53DD3065" w14:textId="77777777" w:rsidR="007204D4" w:rsidRPr="007204D4" w:rsidRDefault="007204D4" w:rsidP="00A945CF">
            <w:pPr>
              <w:rPr>
                <w:lang w:eastAsia="en-GB"/>
              </w:rPr>
            </w:pPr>
            <w:r w:rsidRPr="007204D4">
              <w:rPr>
                <w:lang w:eastAsia="en-GB"/>
              </w:rPr>
              <w:t>Exams Taken in Familiar Venue</w:t>
            </w:r>
          </w:p>
        </w:tc>
        <w:tc>
          <w:tcPr>
            <w:tcW w:w="3886" w:type="dxa"/>
            <w:tcBorders>
              <w:top w:val="nil"/>
              <w:left w:val="nil"/>
              <w:bottom w:val="single" w:sz="4" w:space="0" w:color="auto"/>
              <w:right w:val="single" w:sz="4" w:space="0" w:color="auto"/>
            </w:tcBorders>
          </w:tcPr>
          <w:p w14:paraId="679680C2" w14:textId="77777777" w:rsidR="007204D4" w:rsidRPr="007204D4" w:rsidRDefault="007204D4" w:rsidP="00A945CF">
            <w:pPr>
              <w:rPr>
                <w:lang w:eastAsia="en-GB"/>
              </w:rPr>
            </w:pPr>
          </w:p>
        </w:tc>
        <w:tc>
          <w:tcPr>
            <w:tcW w:w="5409" w:type="dxa"/>
            <w:vMerge/>
            <w:tcBorders>
              <w:left w:val="nil"/>
              <w:right w:val="single" w:sz="4" w:space="0" w:color="auto"/>
            </w:tcBorders>
            <w:shd w:val="clear" w:color="auto" w:fill="EAF1DD" w:themeFill="accent3" w:themeFillTint="33"/>
          </w:tcPr>
          <w:p w14:paraId="13D68C2A" w14:textId="77777777" w:rsidR="007204D4" w:rsidRPr="00B86EA3" w:rsidRDefault="007204D4" w:rsidP="00A945CF">
            <w:pPr>
              <w:rPr>
                <w:rFonts w:cstheme="minorHAnsi"/>
                <w:lang w:eastAsia="en-GB"/>
              </w:rPr>
            </w:pPr>
          </w:p>
        </w:tc>
      </w:tr>
      <w:tr w:rsidR="007204D4" w:rsidRPr="007204D4" w14:paraId="7B4D6DCC" w14:textId="77777777" w:rsidTr="001571A6">
        <w:trPr>
          <w:trHeight w:val="255"/>
        </w:trPr>
        <w:tc>
          <w:tcPr>
            <w:tcW w:w="1070" w:type="dxa"/>
            <w:tcBorders>
              <w:top w:val="nil"/>
              <w:left w:val="single" w:sz="4" w:space="0" w:color="auto"/>
              <w:bottom w:val="single" w:sz="4" w:space="0" w:color="auto"/>
              <w:right w:val="single" w:sz="4" w:space="0" w:color="auto"/>
            </w:tcBorders>
            <w:shd w:val="clear" w:color="auto" w:fill="auto"/>
            <w:vAlign w:val="bottom"/>
            <w:hideMark/>
          </w:tcPr>
          <w:p w14:paraId="2F7C3101" w14:textId="77777777" w:rsidR="007204D4" w:rsidRPr="007204D4" w:rsidRDefault="007204D4" w:rsidP="00A945CF">
            <w:pPr>
              <w:rPr>
                <w:lang w:eastAsia="en-GB"/>
              </w:rPr>
            </w:pPr>
            <w:r w:rsidRPr="007204D4">
              <w:rPr>
                <w:lang w:eastAsia="en-GB"/>
              </w:rPr>
              <w:t>FR</w:t>
            </w:r>
          </w:p>
        </w:tc>
        <w:tc>
          <w:tcPr>
            <w:tcW w:w="4060" w:type="dxa"/>
            <w:tcBorders>
              <w:top w:val="nil"/>
              <w:left w:val="nil"/>
              <w:bottom w:val="single" w:sz="4" w:space="0" w:color="auto"/>
              <w:right w:val="single" w:sz="4" w:space="0" w:color="auto"/>
            </w:tcBorders>
            <w:shd w:val="clear" w:color="auto" w:fill="auto"/>
            <w:vAlign w:val="bottom"/>
            <w:hideMark/>
          </w:tcPr>
          <w:p w14:paraId="4A70C75C" w14:textId="77777777" w:rsidR="007204D4" w:rsidRPr="007204D4" w:rsidRDefault="007204D4" w:rsidP="00A945CF">
            <w:pPr>
              <w:rPr>
                <w:lang w:eastAsia="en-GB"/>
              </w:rPr>
            </w:pPr>
            <w:r w:rsidRPr="007204D4">
              <w:rPr>
                <w:lang w:eastAsia="en-GB"/>
              </w:rPr>
              <w:t xml:space="preserve">Seat at Front of Room </w:t>
            </w:r>
          </w:p>
        </w:tc>
        <w:tc>
          <w:tcPr>
            <w:tcW w:w="3886" w:type="dxa"/>
            <w:tcBorders>
              <w:top w:val="nil"/>
              <w:left w:val="nil"/>
              <w:bottom w:val="single" w:sz="4" w:space="0" w:color="auto"/>
              <w:right w:val="single" w:sz="4" w:space="0" w:color="auto"/>
            </w:tcBorders>
          </w:tcPr>
          <w:p w14:paraId="639CDFA6" w14:textId="77777777" w:rsidR="007204D4" w:rsidRPr="007204D4" w:rsidRDefault="007204D4" w:rsidP="00A945CF">
            <w:pPr>
              <w:rPr>
                <w:lang w:eastAsia="en-GB"/>
              </w:rPr>
            </w:pPr>
          </w:p>
        </w:tc>
        <w:tc>
          <w:tcPr>
            <w:tcW w:w="5409" w:type="dxa"/>
            <w:vMerge/>
            <w:tcBorders>
              <w:left w:val="nil"/>
              <w:right w:val="single" w:sz="4" w:space="0" w:color="auto"/>
            </w:tcBorders>
            <w:shd w:val="clear" w:color="auto" w:fill="EAF1DD" w:themeFill="accent3" w:themeFillTint="33"/>
          </w:tcPr>
          <w:p w14:paraId="143CCB3C" w14:textId="77777777" w:rsidR="007204D4" w:rsidRPr="00B86EA3" w:rsidRDefault="007204D4" w:rsidP="00A945CF">
            <w:pPr>
              <w:rPr>
                <w:rFonts w:cstheme="minorHAnsi"/>
                <w:lang w:eastAsia="en-GB"/>
              </w:rPr>
            </w:pPr>
          </w:p>
        </w:tc>
      </w:tr>
      <w:tr w:rsidR="007204D4" w:rsidRPr="007204D4" w14:paraId="2631FE1A" w14:textId="77777777" w:rsidTr="001571A6">
        <w:trPr>
          <w:trHeight w:val="255"/>
        </w:trPr>
        <w:tc>
          <w:tcPr>
            <w:tcW w:w="1070" w:type="dxa"/>
            <w:tcBorders>
              <w:top w:val="nil"/>
              <w:left w:val="single" w:sz="4" w:space="0" w:color="auto"/>
              <w:bottom w:val="single" w:sz="4" w:space="0" w:color="auto"/>
              <w:right w:val="single" w:sz="4" w:space="0" w:color="auto"/>
            </w:tcBorders>
            <w:shd w:val="clear" w:color="auto" w:fill="auto"/>
            <w:vAlign w:val="bottom"/>
            <w:hideMark/>
          </w:tcPr>
          <w:p w14:paraId="647A235E" w14:textId="77777777" w:rsidR="007204D4" w:rsidRPr="007204D4" w:rsidRDefault="007204D4" w:rsidP="00A945CF">
            <w:pPr>
              <w:rPr>
                <w:lang w:eastAsia="en-GB"/>
              </w:rPr>
            </w:pPr>
            <w:r w:rsidRPr="007204D4">
              <w:rPr>
                <w:lang w:eastAsia="en-GB"/>
              </w:rPr>
              <w:t>ND</w:t>
            </w:r>
          </w:p>
        </w:tc>
        <w:tc>
          <w:tcPr>
            <w:tcW w:w="4060" w:type="dxa"/>
            <w:tcBorders>
              <w:top w:val="nil"/>
              <w:left w:val="nil"/>
              <w:bottom w:val="single" w:sz="4" w:space="0" w:color="auto"/>
              <w:right w:val="single" w:sz="4" w:space="0" w:color="auto"/>
            </w:tcBorders>
            <w:shd w:val="clear" w:color="auto" w:fill="auto"/>
            <w:vAlign w:val="bottom"/>
            <w:hideMark/>
          </w:tcPr>
          <w:p w14:paraId="3CABBB85" w14:textId="77777777" w:rsidR="007204D4" w:rsidRPr="007204D4" w:rsidRDefault="007204D4" w:rsidP="00A945CF">
            <w:pPr>
              <w:rPr>
                <w:lang w:eastAsia="en-GB"/>
              </w:rPr>
            </w:pPr>
            <w:r w:rsidRPr="007204D4">
              <w:rPr>
                <w:lang w:eastAsia="en-GB"/>
              </w:rPr>
              <w:t>Seat Near the Door</w:t>
            </w:r>
          </w:p>
        </w:tc>
        <w:tc>
          <w:tcPr>
            <w:tcW w:w="3886" w:type="dxa"/>
            <w:tcBorders>
              <w:top w:val="nil"/>
              <w:left w:val="nil"/>
              <w:bottom w:val="single" w:sz="4" w:space="0" w:color="auto"/>
              <w:right w:val="single" w:sz="4" w:space="0" w:color="auto"/>
            </w:tcBorders>
          </w:tcPr>
          <w:p w14:paraId="2345A626" w14:textId="77777777" w:rsidR="007204D4" w:rsidRPr="007204D4" w:rsidRDefault="007204D4" w:rsidP="00A945CF">
            <w:pPr>
              <w:rPr>
                <w:lang w:eastAsia="en-GB"/>
              </w:rPr>
            </w:pPr>
          </w:p>
        </w:tc>
        <w:tc>
          <w:tcPr>
            <w:tcW w:w="5409" w:type="dxa"/>
            <w:vMerge/>
            <w:tcBorders>
              <w:left w:val="nil"/>
              <w:right w:val="single" w:sz="4" w:space="0" w:color="auto"/>
            </w:tcBorders>
            <w:shd w:val="clear" w:color="auto" w:fill="EAF1DD" w:themeFill="accent3" w:themeFillTint="33"/>
          </w:tcPr>
          <w:p w14:paraId="4203C88F" w14:textId="77777777" w:rsidR="007204D4" w:rsidRPr="00B86EA3" w:rsidRDefault="007204D4" w:rsidP="00A945CF">
            <w:pPr>
              <w:rPr>
                <w:rFonts w:cstheme="minorHAnsi"/>
                <w:lang w:eastAsia="en-GB"/>
              </w:rPr>
            </w:pPr>
          </w:p>
        </w:tc>
      </w:tr>
      <w:tr w:rsidR="007204D4" w:rsidRPr="007204D4" w14:paraId="2F473625" w14:textId="77777777" w:rsidTr="001571A6">
        <w:trPr>
          <w:trHeight w:val="255"/>
        </w:trPr>
        <w:tc>
          <w:tcPr>
            <w:tcW w:w="1070" w:type="dxa"/>
            <w:tcBorders>
              <w:top w:val="nil"/>
              <w:left w:val="single" w:sz="4" w:space="0" w:color="auto"/>
              <w:bottom w:val="single" w:sz="4" w:space="0" w:color="auto"/>
              <w:right w:val="single" w:sz="4" w:space="0" w:color="auto"/>
            </w:tcBorders>
            <w:shd w:val="clear" w:color="auto" w:fill="auto"/>
            <w:vAlign w:val="bottom"/>
            <w:hideMark/>
          </w:tcPr>
          <w:p w14:paraId="66EDF15A" w14:textId="77777777" w:rsidR="007204D4" w:rsidRPr="007204D4" w:rsidRDefault="007204D4" w:rsidP="00A945CF">
            <w:pPr>
              <w:rPr>
                <w:lang w:eastAsia="en-GB"/>
              </w:rPr>
            </w:pPr>
            <w:r w:rsidRPr="007204D4">
              <w:rPr>
                <w:lang w:eastAsia="en-GB"/>
              </w:rPr>
              <w:t>RL</w:t>
            </w:r>
          </w:p>
        </w:tc>
        <w:tc>
          <w:tcPr>
            <w:tcW w:w="4060" w:type="dxa"/>
            <w:tcBorders>
              <w:top w:val="nil"/>
              <w:left w:val="nil"/>
              <w:bottom w:val="single" w:sz="4" w:space="0" w:color="auto"/>
              <w:right w:val="single" w:sz="4" w:space="0" w:color="auto"/>
            </w:tcBorders>
            <w:shd w:val="clear" w:color="auto" w:fill="auto"/>
            <w:vAlign w:val="bottom"/>
            <w:hideMark/>
          </w:tcPr>
          <w:p w14:paraId="5150F597" w14:textId="77777777" w:rsidR="007204D4" w:rsidRPr="007204D4" w:rsidRDefault="007204D4" w:rsidP="00A945CF">
            <w:pPr>
              <w:rPr>
                <w:lang w:eastAsia="en-GB"/>
              </w:rPr>
            </w:pPr>
            <w:r w:rsidRPr="007204D4">
              <w:rPr>
                <w:lang w:eastAsia="en-GB"/>
              </w:rPr>
              <w:t>Room Number Limit</w:t>
            </w:r>
          </w:p>
        </w:tc>
        <w:tc>
          <w:tcPr>
            <w:tcW w:w="3886" w:type="dxa"/>
            <w:tcBorders>
              <w:top w:val="nil"/>
              <w:left w:val="nil"/>
              <w:bottom w:val="single" w:sz="4" w:space="0" w:color="auto"/>
              <w:right w:val="single" w:sz="4" w:space="0" w:color="auto"/>
            </w:tcBorders>
          </w:tcPr>
          <w:p w14:paraId="29EA9147" w14:textId="77777777" w:rsidR="007204D4" w:rsidRPr="007204D4" w:rsidRDefault="007204D4" w:rsidP="00A945CF">
            <w:pPr>
              <w:rPr>
                <w:lang w:eastAsia="en-GB"/>
              </w:rPr>
            </w:pPr>
          </w:p>
        </w:tc>
        <w:tc>
          <w:tcPr>
            <w:tcW w:w="5409" w:type="dxa"/>
            <w:vMerge/>
            <w:tcBorders>
              <w:left w:val="nil"/>
              <w:right w:val="single" w:sz="4" w:space="0" w:color="auto"/>
            </w:tcBorders>
            <w:shd w:val="clear" w:color="auto" w:fill="EAF1DD" w:themeFill="accent3" w:themeFillTint="33"/>
          </w:tcPr>
          <w:p w14:paraId="26D40818" w14:textId="77777777" w:rsidR="007204D4" w:rsidRPr="00B86EA3" w:rsidRDefault="007204D4" w:rsidP="00A945CF">
            <w:pPr>
              <w:rPr>
                <w:rFonts w:cstheme="minorHAnsi"/>
                <w:lang w:eastAsia="en-GB"/>
              </w:rPr>
            </w:pPr>
          </w:p>
        </w:tc>
      </w:tr>
      <w:tr w:rsidR="007204D4" w:rsidRPr="007204D4" w14:paraId="72FACADC" w14:textId="77777777" w:rsidTr="001571A6">
        <w:trPr>
          <w:trHeight w:val="255"/>
        </w:trPr>
        <w:tc>
          <w:tcPr>
            <w:tcW w:w="1070" w:type="dxa"/>
            <w:tcBorders>
              <w:top w:val="nil"/>
              <w:left w:val="single" w:sz="4" w:space="0" w:color="auto"/>
              <w:bottom w:val="single" w:sz="4" w:space="0" w:color="auto"/>
              <w:right w:val="single" w:sz="4" w:space="0" w:color="auto"/>
            </w:tcBorders>
            <w:shd w:val="clear" w:color="auto" w:fill="auto"/>
            <w:vAlign w:val="bottom"/>
            <w:hideMark/>
          </w:tcPr>
          <w:p w14:paraId="59F4F079" w14:textId="77777777" w:rsidR="007204D4" w:rsidRPr="007204D4" w:rsidRDefault="007204D4" w:rsidP="00A945CF">
            <w:pPr>
              <w:rPr>
                <w:lang w:eastAsia="en-GB"/>
              </w:rPr>
            </w:pPr>
            <w:r w:rsidRPr="007204D4">
              <w:rPr>
                <w:lang w:eastAsia="en-GB"/>
              </w:rPr>
              <w:t>SR</w:t>
            </w:r>
          </w:p>
        </w:tc>
        <w:tc>
          <w:tcPr>
            <w:tcW w:w="4060" w:type="dxa"/>
            <w:tcBorders>
              <w:top w:val="nil"/>
              <w:left w:val="nil"/>
              <w:bottom w:val="single" w:sz="4" w:space="0" w:color="auto"/>
              <w:right w:val="single" w:sz="4" w:space="0" w:color="auto"/>
            </w:tcBorders>
            <w:shd w:val="clear" w:color="auto" w:fill="auto"/>
            <w:vAlign w:val="bottom"/>
            <w:hideMark/>
          </w:tcPr>
          <w:p w14:paraId="24BA334A" w14:textId="77777777" w:rsidR="007204D4" w:rsidRPr="007204D4" w:rsidRDefault="007204D4" w:rsidP="00A945CF">
            <w:pPr>
              <w:rPr>
                <w:lang w:eastAsia="en-GB"/>
              </w:rPr>
            </w:pPr>
            <w:r w:rsidRPr="007204D4">
              <w:rPr>
                <w:lang w:eastAsia="en-GB"/>
              </w:rPr>
              <w:t>Separate Room</w:t>
            </w:r>
          </w:p>
        </w:tc>
        <w:tc>
          <w:tcPr>
            <w:tcW w:w="3886" w:type="dxa"/>
            <w:tcBorders>
              <w:top w:val="nil"/>
              <w:left w:val="nil"/>
              <w:bottom w:val="single" w:sz="4" w:space="0" w:color="auto"/>
              <w:right w:val="single" w:sz="4" w:space="0" w:color="auto"/>
            </w:tcBorders>
          </w:tcPr>
          <w:p w14:paraId="164E75DA" w14:textId="77777777" w:rsidR="007204D4" w:rsidRPr="007204D4" w:rsidRDefault="007204D4" w:rsidP="00A945CF">
            <w:pPr>
              <w:rPr>
                <w:lang w:eastAsia="en-GB"/>
              </w:rPr>
            </w:pPr>
          </w:p>
        </w:tc>
        <w:tc>
          <w:tcPr>
            <w:tcW w:w="5409" w:type="dxa"/>
            <w:vMerge/>
            <w:tcBorders>
              <w:left w:val="nil"/>
              <w:right w:val="single" w:sz="4" w:space="0" w:color="auto"/>
            </w:tcBorders>
            <w:shd w:val="clear" w:color="auto" w:fill="EAF1DD" w:themeFill="accent3" w:themeFillTint="33"/>
          </w:tcPr>
          <w:p w14:paraId="5B0BE91C" w14:textId="77777777" w:rsidR="007204D4" w:rsidRPr="00B86EA3" w:rsidRDefault="007204D4" w:rsidP="00A945CF">
            <w:pPr>
              <w:rPr>
                <w:rFonts w:cstheme="minorHAnsi"/>
                <w:lang w:eastAsia="en-GB"/>
              </w:rPr>
            </w:pPr>
          </w:p>
        </w:tc>
      </w:tr>
      <w:tr w:rsidR="007204D4" w:rsidRPr="007204D4" w14:paraId="119C4374" w14:textId="77777777" w:rsidTr="001571A6">
        <w:trPr>
          <w:trHeight w:val="255"/>
        </w:trPr>
        <w:tc>
          <w:tcPr>
            <w:tcW w:w="1070" w:type="dxa"/>
            <w:tcBorders>
              <w:top w:val="nil"/>
              <w:left w:val="single" w:sz="4" w:space="0" w:color="auto"/>
              <w:bottom w:val="single" w:sz="4" w:space="0" w:color="auto"/>
              <w:right w:val="single" w:sz="4" w:space="0" w:color="auto"/>
            </w:tcBorders>
            <w:shd w:val="clear" w:color="auto" w:fill="auto"/>
            <w:vAlign w:val="bottom"/>
          </w:tcPr>
          <w:p w14:paraId="1A454526" w14:textId="77777777" w:rsidR="007204D4" w:rsidRPr="007204D4" w:rsidRDefault="007204D4" w:rsidP="00A945CF">
            <w:pPr>
              <w:rPr>
                <w:lang w:eastAsia="en-GB"/>
              </w:rPr>
            </w:pPr>
            <w:r w:rsidRPr="007204D4">
              <w:rPr>
                <w:lang w:eastAsia="en-GB"/>
              </w:rPr>
              <w:t>RA</w:t>
            </w:r>
          </w:p>
        </w:tc>
        <w:tc>
          <w:tcPr>
            <w:tcW w:w="4060" w:type="dxa"/>
            <w:tcBorders>
              <w:top w:val="nil"/>
              <w:left w:val="nil"/>
              <w:bottom w:val="single" w:sz="4" w:space="0" w:color="auto"/>
              <w:right w:val="single" w:sz="4" w:space="0" w:color="auto"/>
            </w:tcBorders>
            <w:shd w:val="clear" w:color="auto" w:fill="auto"/>
            <w:vAlign w:val="bottom"/>
          </w:tcPr>
          <w:p w14:paraId="6E7A7395" w14:textId="77777777" w:rsidR="007204D4" w:rsidRPr="007204D4" w:rsidRDefault="007204D4" w:rsidP="00A945CF">
            <w:r w:rsidRPr="007204D4">
              <w:t>Permission to read aloud</w:t>
            </w:r>
          </w:p>
        </w:tc>
        <w:tc>
          <w:tcPr>
            <w:tcW w:w="3886" w:type="dxa"/>
            <w:tcBorders>
              <w:top w:val="nil"/>
              <w:left w:val="nil"/>
              <w:bottom w:val="single" w:sz="4" w:space="0" w:color="auto"/>
              <w:right w:val="single" w:sz="4" w:space="0" w:color="auto"/>
            </w:tcBorders>
          </w:tcPr>
          <w:p w14:paraId="6AB0FE7B" w14:textId="77777777" w:rsidR="007204D4" w:rsidRPr="007204D4" w:rsidRDefault="007204D4" w:rsidP="00A945CF">
            <w:pPr>
              <w:rPr>
                <w:lang w:eastAsia="en-GB"/>
              </w:rPr>
            </w:pPr>
          </w:p>
        </w:tc>
        <w:tc>
          <w:tcPr>
            <w:tcW w:w="5409" w:type="dxa"/>
            <w:vMerge/>
            <w:tcBorders>
              <w:left w:val="nil"/>
              <w:right w:val="single" w:sz="4" w:space="0" w:color="auto"/>
            </w:tcBorders>
            <w:shd w:val="clear" w:color="auto" w:fill="EAF1DD" w:themeFill="accent3" w:themeFillTint="33"/>
          </w:tcPr>
          <w:p w14:paraId="231FAF7E" w14:textId="77777777" w:rsidR="007204D4" w:rsidRPr="00B86EA3" w:rsidRDefault="007204D4" w:rsidP="00A945CF">
            <w:pPr>
              <w:rPr>
                <w:rFonts w:cstheme="minorHAnsi"/>
                <w:lang w:eastAsia="en-GB"/>
              </w:rPr>
            </w:pPr>
          </w:p>
        </w:tc>
      </w:tr>
      <w:tr w:rsidR="007204D4" w:rsidRPr="007204D4" w14:paraId="1CFD174C" w14:textId="77777777" w:rsidTr="001571A6">
        <w:trPr>
          <w:trHeight w:val="255"/>
        </w:trPr>
        <w:tc>
          <w:tcPr>
            <w:tcW w:w="1070" w:type="dxa"/>
            <w:tcBorders>
              <w:top w:val="nil"/>
              <w:left w:val="single" w:sz="4" w:space="0" w:color="auto"/>
              <w:bottom w:val="single" w:sz="4" w:space="0" w:color="auto"/>
              <w:right w:val="single" w:sz="4" w:space="0" w:color="auto"/>
            </w:tcBorders>
            <w:shd w:val="clear" w:color="auto" w:fill="auto"/>
            <w:vAlign w:val="bottom"/>
            <w:hideMark/>
          </w:tcPr>
          <w:p w14:paraId="32D461FA" w14:textId="77777777" w:rsidR="007204D4" w:rsidRPr="007204D4" w:rsidRDefault="007204D4" w:rsidP="00A945CF">
            <w:pPr>
              <w:rPr>
                <w:lang w:eastAsia="en-GB"/>
              </w:rPr>
            </w:pPr>
            <w:r w:rsidRPr="007204D4">
              <w:rPr>
                <w:lang w:eastAsia="en-GB"/>
              </w:rPr>
              <w:t>SW</w:t>
            </w:r>
          </w:p>
        </w:tc>
        <w:tc>
          <w:tcPr>
            <w:tcW w:w="4060" w:type="dxa"/>
            <w:tcBorders>
              <w:top w:val="nil"/>
              <w:left w:val="nil"/>
              <w:bottom w:val="single" w:sz="4" w:space="0" w:color="auto"/>
              <w:right w:val="single" w:sz="4" w:space="0" w:color="auto"/>
            </w:tcBorders>
            <w:shd w:val="clear" w:color="auto" w:fill="auto"/>
            <w:vAlign w:val="bottom"/>
            <w:hideMark/>
          </w:tcPr>
          <w:p w14:paraId="18BF8D70" w14:textId="77777777" w:rsidR="007204D4" w:rsidRPr="007204D4" w:rsidRDefault="007204D4" w:rsidP="00A945CF">
            <w:pPr>
              <w:rPr>
                <w:lang w:eastAsia="en-GB"/>
              </w:rPr>
            </w:pPr>
            <w:r w:rsidRPr="007204D4">
              <w:rPr>
                <w:lang w:eastAsia="en-GB"/>
              </w:rPr>
              <w:t>Seat Near Window</w:t>
            </w:r>
          </w:p>
        </w:tc>
        <w:tc>
          <w:tcPr>
            <w:tcW w:w="3886" w:type="dxa"/>
            <w:tcBorders>
              <w:top w:val="nil"/>
              <w:left w:val="nil"/>
              <w:bottom w:val="single" w:sz="4" w:space="0" w:color="auto"/>
              <w:right w:val="single" w:sz="4" w:space="0" w:color="auto"/>
            </w:tcBorders>
          </w:tcPr>
          <w:p w14:paraId="07A1BE75" w14:textId="77777777" w:rsidR="007204D4" w:rsidRPr="007204D4" w:rsidRDefault="007204D4" w:rsidP="00A945CF">
            <w:pPr>
              <w:rPr>
                <w:lang w:eastAsia="en-GB"/>
              </w:rPr>
            </w:pPr>
          </w:p>
        </w:tc>
        <w:tc>
          <w:tcPr>
            <w:tcW w:w="5409" w:type="dxa"/>
            <w:vMerge/>
            <w:tcBorders>
              <w:left w:val="nil"/>
              <w:bottom w:val="single" w:sz="4" w:space="0" w:color="auto"/>
              <w:right w:val="single" w:sz="4" w:space="0" w:color="auto"/>
            </w:tcBorders>
            <w:shd w:val="clear" w:color="auto" w:fill="EAF1DD" w:themeFill="accent3" w:themeFillTint="33"/>
          </w:tcPr>
          <w:p w14:paraId="63144DE4" w14:textId="77777777" w:rsidR="007204D4" w:rsidRPr="00B86EA3" w:rsidRDefault="007204D4" w:rsidP="00A945CF">
            <w:pPr>
              <w:rPr>
                <w:rFonts w:cstheme="minorHAnsi"/>
                <w:lang w:eastAsia="en-GB"/>
              </w:rPr>
            </w:pPr>
          </w:p>
        </w:tc>
      </w:tr>
      <w:tr w:rsidR="007204D4" w:rsidRPr="007204D4" w14:paraId="0BB3C252" w14:textId="77777777" w:rsidTr="001571A6">
        <w:trPr>
          <w:trHeight w:val="119"/>
        </w:trPr>
        <w:tc>
          <w:tcPr>
            <w:tcW w:w="1070" w:type="dxa"/>
            <w:tcBorders>
              <w:top w:val="nil"/>
              <w:left w:val="nil"/>
              <w:bottom w:val="nil"/>
              <w:right w:val="nil"/>
            </w:tcBorders>
            <w:shd w:val="clear" w:color="auto" w:fill="auto"/>
            <w:vAlign w:val="bottom"/>
            <w:hideMark/>
          </w:tcPr>
          <w:p w14:paraId="34736E91" w14:textId="77777777" w:rsidR="007204D4" w:rsidRPr="007204D4" w:rsidRDefault="007204D4" w:rsidP="00A945CF">
            <w:pPr>
              <w:rPr>
                <w:lang w:eastAsia="en-GB"/>
              </w:rPr>
            </w:pPr>
          </w:p>
        </w:tc>
        <w:tc>
          <w:tcPr>
            <w:tcW w:w="4060" w:type="dxa"/>
            <w:tcBorders>
              <w:top w:val="nil"/>
              <w:left w:val="nil"/>
              <w:bottom w:val="nil"/>
              <w:right w:val="nil"/>
            </w:tcBorders>
            <w:shd w:val="clear" w:color="auto" w:fill="auto"/>
            <w:vAlign w:val="bottom"/>
            <w:hideMark/>
          </w:tcPr>
          <w:p w14:paraId="4B656DBE" w14:textId="77777777" w:rsidR="007204D4" w:rsidRPr="007204D4" w:rsidRDefault="007204D4" w:rsidP="00A945CF">
            <w:pPr>
              <w:rPr>
                <w:lang w:eastAsia="en-GB"/>
              </w:rPr>
            </w:pPr>
          </w:p>
        </w:tc>
        <w:tc>
          <w:tcPr>
            <w:tcW w:w="3886" w:type="dxa"/>
            <w:tcBorders>
              <w:top w:val="nil"/>
              <w:left w:val="nil"/>
              <w:bottom w:val="nil"/>
              <w:right w:val="nil"/>
            </w:tcBorders>
          </w:tcPr>
          <w:p w14:paraId="0D2FED4A" w14:textId="77777777" w:rsidR="007204D4" w:rsidRPr="007204D4" w:rsidRDefault="007204D4" w:rsidP="00A945CF">
            <w:pPr>
              <w:rPr>
                <w:lang w:eastAsia="en-GB"/>
              </w:rPr>
            </w:pPr>
          </w:p>
        </w:tc>
        <w:tc>
          <w:tcPr>
            <w:tcW w:w="5409" w:type="dxa"/>
            <w:tcBorders>
              <w:top w:val="nil"/>
              <w:left w:val="nil"/>
              <w:bottom w:val="nil"/>
              <w:right w:val="nil"/>
            </w:tcBorders>
            <w:shd w:val="clear" w:color="auto" w:fill="auto"/>
          </w:tcPr>
          <w:p w14:paraId="02AEEC81" w14:textId="77777777" w:rsidR="007204D4" w:rsidRPr="00B86EA3" w:rsidRDefault="007204D4" w:rsidP="00A945CF">
            <w:pPr>
              <w:rPr>
                <w:rFonts w:cstheme="minorHAnsi"/>
                <w:lang w:eastAsia="en-GB"/>
              </w:rPr>
            </w:pPr>
          </w:p>
        </w:tc>
      </w:tr>
      <w:tr w:rsidR="007204D4" w:rsidRPr="007204D4" w14:paraId="426C8F48" w14:textId="77777777" w:rsidTr="001571A6">
        <w:trPr>
          <w:trHeight w:val="255"/>
        </w:trPr>
        <w:tc>
          <w:tcPr>
            <w:tcW w:w="1070" w:type="dxa"/>
            <w:tcBorders>
              <w:top w:val="nil"/>
              <w:left w:val="nil"/>
              <w:bottom w:val="nil"/>
              <w:right w:val="nil"/>
            </w:tcBorders>
            <w:shd w:val="clear" w:color="auto" w:fill="auto"/>
            <w:noWrap/>
            <w:vAlign w:val="bottom"/>
            <w:hideMark/>
          </w:tcPr>
          <w:p w14:paraId="0A3272C6" w14:textId="77777777" w:rsidR="007204D4" w:rsidRPr="007204D4" w:rsidRDefault="007204D4" w:rsidP="00A945CF">
            <w:pPr>
              <w:rPr>
                <w:lang w:eastAsia="en-GB"/>
              </w:rPr>
            </w:pPr>
          </w:p>
        </w:tc>
        <w:tc>
          <w:tcPr>
            <w:tcW w:w="4060" w:type="dxa"/>
            <w:tcBorders>
              <w:top w:val="nil"/>
              <w:left w:val="nil"/>
              <w:bottom w:val="nil"/>
              <w:right w:val="nil"/>
            </w:tcBorders>
            <w:shd w:val="clear" w:color="auto" w:fill="auto"/>
            <w:vAlign w:val="bottom"/>
            <w:hideMark/>
          </w:tcPr>
          <w:p w14:paraId="4C69DC21" w14:textId="77777777" w:rsidR="007204D4" w:rsidRPr="007204D4" w:rsidRDefault="007204D4" w:rsidP="00D56A86">
            <w:pPr>
              <w:pStyle w:val="Heading3"/>
            </w:pPr>
            <w:r w:rsidRPr="007204D4">
              <w:t>Invigilator / Assistance</w:t>
            </w:r>
          </w:p>
        </w:tc>
        <w:tc>
          <w:tcPr>
            <w:tcW w:w="3886" w:type="dxa"/>
            <w:tcBorders>
              <w:top w:val="nil"/>
              <w:left w:val="nil"/>
              <w:bottom w:val="nil"/>
              <w:right w:val="nil"/>
            </w:tcBorders>
          </w:tcPr>
          <w:p w14:paraId="142EB024" w14:textId="77777777" w:rsidR="007204D4" w:rsidRPr="007204D4" w:rsidRDefault="007204D4" w:rsidP="00A945CF">
            <w:pPr>
              <w:rPr>
                <w:lang w:eastAsia="en-GB"/>
              </w:rPr>
            </w:pPr>
          </w:p>
        </w:tc>
        <w:tc>
          <w:tcPr>
            <w:tcW w:w="5409" w:type="dxa"/>
            <w:tcBorders>
              <w:top w:val="nil"/>
              <w:left w:val="nil"/>
              <w:bottom w:val="nil"/>
              <w:right w:val="nil"/>
            </w:tcBorders>
            <w:shd w:val="clear" w:color="auto" w:fill="auto"/>
          </w:tcPr>
          <w:p w14:paraId="5E2812F8" w14:textId="77777777" w:rsidR="007204D4" w:rsidRPr="00B86EA3" w:rsidRDefault="007204D4" w:rsidP="00A945CF">
            <w:pPr>
              <w:rPr>
                <w:rFonts w:cstheme="minorHAnsi"/>
                <w:lang w:eastAsia="en-GB"/>
              </w:rPr>
            </w:pPr>
          </w:p>
        </w:tc>
      </w:tr>
      <w:tr w:rsidR="007204D4" w:rsidRPr="007204D4" w14:paraId="52BF5353" w14:textId="77777777" w:rsidTr="001571A6">
        <w:trPr>
          <w:trHeight w:val="255"/>
        </w:trPr>
        <w:tc>
          <w:tcPr>
            <w:tcW w:w="1070" w:type="dxa"/>
            <w:tcBorders>
              <w:top w:val="single" w:sz="4" w:space="0" w:color="auto"/>
              <w:left w:val="single" w:sz="4" w:space="0" w:color="auto"/>
              <w:bottom w:val="single" w:sz="4" w:space="0" w:color="auto"/>
              <w:right w:val="single" w:sz="4" w:space="0" w:color="auto"/>
            </w:tcBorders>
            <w:shd w:val="clear" w:color="auto" w:fill="auto"/>
            <w:hideMark/>
          </w:tcPr>
          <w:p w14:paraId="59C1992B" w14:textId="77777777" w:rsidR="007204D4" w:rsidRPr="007204D4" w:rsidRDefault="007204D4" w:rsidP="00A945CF">
            <w:pPr>
              <w:rPr>
                <w:lang w:eastAsia="en-GB"/>
              </w:rPr>
            </w:pPr>
            <w:r w:rsidRPr="007204D4">
              <w:rPr>
                <w:lang w:eastAsia="en-GB"/>
              </w:rPr>
              <w:t>EA</w:t>
            </w:r>
          </w:p>
        </w:tc>
        <w:tc>
          <w:tcPr>
            <w:tcW w:w="4060" w:type="dxa"/>
            <w:tcBorders>
              <w:top w:val="single" w:sz="4" w:space="0" w:color="auto"/>
              <w:left w:val="nil"/>
              <w:bottom w:val="single" w:sz="4" w:space="0" w:color="auto"/>
              <w:right w:val="single" w:sz="4" w:space="0" w:color="auto"/>
            </w:tcBorders>
            <w:shd w:val="clear" w:color="auto" w:fill="auto"/>
            <w:hideMark/>
          </w:tcPr>
          <w:p w14:paraId="731DE28E" w14:textId="77777777" w:rsidR="007204D4" w:rsidRPr="007204D4" w:rsidRDefault="007204D4" w:rsidP="00A945CF">
            <w:pPr>
              <w:rPr>
                <w:lang w:eastAsia="en-GB"/>
              </w:rPr>
            </w:pPr>
            <w:r w:rsidRPr="007204D4">
              <w:rPr>
                <w:lang w:eastAsia="en-GB"/>
              </w:rPr>
              <w:t>Amanuensis</w:t>
            </w:r>
          </w:p>
        </w:tc>
        <w:tc>
          <w:tcPr>
            <w:tcW w:w="3886" w:type="dxa"/>
            <w:tcBorders>
              <w:top w:val="single" w:sz="4" w:space="0" w:color="auto"/>
              <w:left w:val="nil"/>
              <w:bottom w:val="single" w:sz="4" w:space="0" w:color="auto"/>
              <w:right w:val="single" w:sz="4" w:space="0" w:color="auto"/>
            </w:tcBorders>
          </w:tcPr>
          <w:p w14:paraId="5C895CEB" w14:textId="77777777" w:rsidR="007204D4" w:rsidRPr="007204D4" w:rsidRDefault="007204D4" w:rsidP="00A945CF">
            <w:pPr>
              <w:rPr>
                <w:lang w:eastAsia="en-GB"/>
              </w:rPr>
            </w:pPr>
            <w:r w:rsidRPr="007204D4">
              <w:rPr>
                <w:lang w:eastAsia="en-GB"/>
              </w:rPr>
              <w:t>Also known as Scribe</w:t>
            </w:r>
          </w:p>
        </w:tc>
        <w:tc>
          <w:tcPr>
            <w:tcW w:w="5409" w:type="dxa"/>
            <w:tcBorders>
              <w:top w:val="single" w:sz="4" w:space="0" w:color="auto"/>
              <w:left w:val="nil"/>
              <w:bottom w:val="single" w:sz="4" w:space="0" w:color="auto"/>
              <w:right w:val="single" w:sz="4" w:space="0" w:color="auto"/>
            </w:tcBorders>
            <w:shd w:val="clear" w:color="auto" w:fill="EAF1DD" w:themeFill="accent3" w:themeFillTint="33"/>
          </w:tcPr>
          <w:p w14:paraId="1CBE7C9D" w14:textId="74D0D78E" w:rsidR="007204D4" w:rsidRPr="00B86EA3" w:rsidRDefault="00C77470" w:rsidP="00A945CF">
            <w:pPr>
              <w:rPr>
                <w:rFonts w:cstheme="minorHAnsi"/>
                <w:lang w:eastAsia="en-GB"/>
              </w:rPr>
            </w:pPr>
            <w:r w:rsidRPr="00B86EA3">
              <w:rPr>
                <w:rFonts w:cstheme="minorHAnsi"/>
                <w:lang w:eastAsia="en-GB"/>
              </w:rPr>
              <w:t>You should be allowed to</w:t>
            </w:r>
            <w:r w:rsidR="007204D4" w:rsidRPr="00B86EA3">
              <w:rPr>
                <w:rFonts w:cstheme="minorHAnsi"/>
                <w:lang w:eastAsia="en-GB"/>
              </w:rPr>
              <w:t xml:space="preserve"> use </w:t>
            </w:r>
            <w:r w:rsidRPr="00B86EA3">
              <w:rPr>
                <w:rFonts w:cstheme="minorHAnsi"/>
                <w:lang w:eastAsia="en-GB"/>
              </w:rPr>
              <w:t>your</w:t>
            </w:r>
            <w:r w:rsidR="007204D4" w:rsidRPr="00B86EA3">
              <w:rPr>
                <w:rFonts w:cstheme="minorHAnsi"/>
                <w:lang w:eastAsia="en-GB"/>
              </w:rPr>
              <w:t xml:space="preserve"> assistive software for all </w:t>
            </w:r>
            <w:r w:rsidRPr="00B86EA3">
              <w:rPr>
                <w:rFonts w:cstheme="minorHAnsi"/>
                <w:lang w:eastAsia="en-GB"/>
              </w:rPr>
              <w:t xml:space="preserve">your </w:t>
            </w:r>
            <w:r w:rsidR="007204D4" w:rsidRPr="00B86EA3">
              <w:rPr>
                <w:rFonts w:cstheme="minorHAnsi"/>
                <w:lang w:eastAsia="en-GB"/>
              </w:rPr>
              <w:t xml:space="preserve">exams (for example, speech to text software). </w:t>
            </w:r>
            <w:r w:rsidR="00CD38F2" w:rsidRPr="00B86EA3">
              <w:rPr>
                <w:rFonts w:cstheme="minorHAnsi"/>
                <w:lang w:eastAsia="en-GB"/>
              </w:rPr>
              <w:t xml:space="preserve"> You should check that your assistive software is compatible with the system being used for your assessments.  If it is not, please contact your School Student Support </w:t>
            </w:r>
            <w:r w:rsidR="00CD38F2" w:rsidRPr="00B86EA3">
              <w:rPr>
                <w:rFonts w:cstheme="minorHAnsi"/>
                <w:lang w:eastAsia="en-GB"/>
              </w:rPr>
              <w:lastRenderedPageBreak/>
              <w:t xml:space="preserve">Office. </w:t>
            </w:r>
          </w:p>
        </w:tc>
      </w:tr>
      <w:tr w:rsidR="007204D4" w:rsidRPr="007204D4" w14:paraId="7C912148" w14:textId="77777777" w:rsidTr="001571A6">
        <w:trPr>
          <w:trHeight w:val="255"/>
        </w:trPr>
        <w:tc>
          <w:tcPr>
            <w:tcW w:w="1070" w:type="dxa"/>
            <w:tcBorders>
              <w:top w:val="nil"/>
              <w:left w:val="single" w:sz="4" w:space="0" w:color="auto"/>
              <w:bottom w:val="single" w:sz="4" w:space="0" w:color="auto"/>
              <w:right w:val="single" w:sz="4" w:space="0" w:color="auto"/>
            </w:tcBorders>
            <w:shd w:val="clear" w:color="auto" w:fill="auto"/>
            <w:vAlign w:val="bottom"/>
            <w:hideMark/>
          </w:tcPr>
          <w:p w14:paraId="10EC6B26" w14:textId="77777777" w:rsidR="007204D4" w:rsidRPr="007204D4" w:rsidRDefault="007204D4" w:rsidP="00A945CF">
            <w:pPr>
              <w:rPr>
                <w:lang w:eastAsia="en-GB"/>
              </w:rPr>
            </w:pPr>
            <w:r w:rsidRPr="007204D4">
              <w:rPr>
                <w:lang w:eastAsia="en-GB"/>
              </w:rPr>
              <w:lastRenderedPageBreak/>
              <w:t>FI</w:t>
            </w:r>
          </w:p>
        </w:tc>
        <w:tc>
          <w:tcPr>
            <w:tcW w:w="4060" w:type="dxa"/>
            <w:tcBorders>
              <w:top w:val="nil"/>
              <w:left w:val="nil"/>
              <w:bottom w:val="single" w:sz="4" w:space="0" w:color="auto"/>
              <w:right w:val="single" w:sz="4" w:space="0" w:color="auto"/>
            </w:tcBorders>
            <w:shd w:val="clear" w:color="auto" w:fill="auto"/>
            <w:vAlign w:val="bottom"/>
            <w:hideMark/>
          </w:tcPr>
          <w:p w14:paraId="58D75C08" w14:textId="77777777" w:rsidR="007204D4" w:rsidRPr="007204D4" w:rsidRDefault="007204D4" w:rsidP="00A945CF">
            <w:pPr>
              <w:rPr>
                <w:lang w:eastAsia="en-GB"/>
              </w:rPr>
            </w:pPr>
            <w:r w:rsidRPr="007204D4">
              <w:rPr>
                <w:lang w:eastAsia="en-GB"/>
              </w:rPr>
              <w:t xml:space="preserve">Familiar Invigilator </w:t>
            </w:r>
          </w:p>
        </w:tc>
        <w:tc>
          <w:tcPr>
            <w:tcW w:w="3886" w:type="dxa"/>
            <w:tcBorders>
              <w:top w:val="nil"/>
              <w:left w:val="nil"/>
              <w:bottom w:val="single" w:sz="4" w:space="0" w:color="auto"/>
              <w:right w:val="single" w:sz="4" w:space="0" w:color="auto"/>
            </w:tcBorders>
          </w:tcPr>
          <w:p w14:paraId="58F286D5" w14:textId="77777777" w:rsidR="007204D4" w:rsidRPr="007204D4" w:rsidRDefault="007204D4" w:rsidP="00A945CF">
            <w:pPr>
              <w:rPr>
                <w:lang w:eastAsia="en-GB"/>
              </w:rPr>
            </w:pPr>
          </w:p>
        </w:tc>
        <w:tc>
          <w:tcPr>
            <w:tcW w:w="5409" w:type="dxa"/>
            <w:tcBorders>
              <w:top w:val="nil"/>
              <w:left w:val="nil"/>
              <w:bottom w:val="single" w:sz="4" w:space="0" w:color="auto"/>
              <w:right w:val="single" w:sz="4" w:space="0" w:color="auto"/>
            </w:tcBorders>
            <w:shd w:val="clear" w:color="auto" w:fill="EAF1DD" w:themeFill="accent3" w:themeFillTint="33"/>
          </w:tcPr>
          <w:p w14:paraId="6B2B70BE" w14:textId="67C965DD" w:rsidR="007204D4" w:rsidRPr="00B86EA3" w:rsidRDefault="007204D4" w:rsidP="00A945CF">
            <w:pPr>
              <w:rPr>
                <w:rFonts w:cstheme="minorHAnsi"/>
                <w:lang w:eastAsia="en-GB"/>
              </w:rPr>
            </w:pPr>
            <w:r w:rsidRPr="00B86EA3">
              <w:rPr>
                <w:rFonts w:cstheme="minorHAnsi"/>
                <w:lang w:eastAsia="en-GB"/>
              </w:rPr>
              <w:t xml:space="preserve">Module leaders </w:t>
            </w:r>
            <w:r w:rsidR="0037590B" w:rsidRPr="00B86EA3">
              <w:rPr>
                <w:rFonts w:cstheme="minorHAnsi"/>
                <w:lang w:eastAsia="en-GB"/>
              </w:rPr>
              <w:t>should</w:t>
            </w:r>
            <w:r w:rsidRPr="00B86EA3">
              <w:rPr>
                <w:rFonts w:cstheme="minorHAnsi"/>
                <w:lang w:eastAsia="en-GB"/>
              </w:rPr>
              <w:t xml:space="preserve"> be available during normal working hours to clarify instructions.  Outside normal working hours, </w:t>
            </w:r>
            <w:r w:rsidR="0037590B" w:rsidRPr="00B86EA3">
              <w:rPr>
                <w:rFonts w:cstheme="minorHAnsi"/>
                <w:lang w:eastAsia="en-GB"/>
              </w:rPr>
              <w:t>you</w:t>
            </w:r>
            <w:r w:rsidRPr="00B86EA3">
              <w:rPr>
                <w:rFonts w:cstheme="minorHAnsi"/>
                <w:lang w:eastAsia="en-GB"/>
              </w:rPr>
              <w:t xml:space="preserve"> should proceed with the assessment as best </w:t>
            </w:r>
            <w:r w:rsidR="0037590B" w:rsidRPr="00B86EA3">
              <w:rPr>
                <w:rFonts w:cstheme="minorHAnsi"/>
                <w:lang w:eastAsia="en-GB"/>
              </w:rPr>
              <w:t>you</w:t>
            </w:r>
            <w:r w:rsidRPr="00B86EA3">
              <w:rPr>
                <w:rFonts w:cstheme="minorHAnsi"/>
                <w:lang w:eastAsia="en-GB"/>
              </w:rPr>
              <w:t xml:space="preserve"> can, but report any issues to </w:t>
            </w:r>
            <w:r w:rsidR="000D27DD" w:rsidRPr="00B86EA3">
              <w:rPr>
                <w:rFonts w:cstheme="minorHAnsi"/>
                <w:lang w:eastAsia="en-GB"/>
              </w:rPr>
              <w:t>your</w:t>
            </w:r>
            <w:r w:rsidRPr="00B86EA3">
              <w:rPr>
                <w:rFonts w:cstheme="minorHAnsi"/>
                <w:lang w:eastAsia="en-GB"/>
              </w:rPr>
              <w:t xml:space="preserve"> module leader, who should take any difficulties into account at marking. </w:t>
            </w:r>
          </w:p>
        </w:tc>
      </w:tr>
      <w:tr w:rsidR="007204D4" w:rsidRPr="007204D4" w14:paraId="19072B44" w14:textId="77777777" w:rsidTr="001571A6">
        <w:trPr>
          <w:trHeight w:val="255"/>
        </w:trPr>
        <w:tc>
          <w:tcPr>
            <w:tcW w:w="1070" w:type="dxa"/>
            <w:tcBorders>
              <w:top w:val="nil"/>
              <w:left w:val="single" w:sz="4" w:space="0" w:color="auto"/>
              <w:bottom w:val="single" w:sz="4" w:space="0" w:color="auto"/>
              <w:right w:val="single" w:sz="4" w:space="0" w:color="auto"/>
            </w:tcBorders>
            <w:shd w:val="clear" w:color="auto" w:fill="auto"/>
            <w:vAlign w:val="bottom"/>
            <w:hideMark/>
          </w:tcPr>
          <w:p w14:paraId="66B6B586" w14:textId="77777777" w:rsidR="007204D4" w:rsidRPr="007204D4" w:rsidRDefault="007204D4" w:rsidP="00A945CF">
            <w:pPr>
              <w:rPr>
                <w:lang w:eastAsia="en-GB"/>
              </w:rPr>
            </w:pPr>
            <w:r w:rsidRPr="007204D4">
              <w:rPr>
                <w:lang w:eastAsia="en-GB"/>
              </w:rPr>
              <w:t>PA</w:t>
            </w:r>
          </w:p>
        </w:tc>
        <w:tc>
          <w:tcPr>
            <w:tcW w:w="4060" w:type="dxa"/>
            <w:tcBorders>
              <w:top w:val="nil"/>
              <w:left w:val="nil"/>
              <w:bottom w:val="single" w:sz="4" w:space="0" w:color="auto"/>
              <w:right w:val="single" w:sz="4" w:space="0" w:color="auto"/>
            </w:tcBorders>
            <w:shd w:val="clear" w:color="auto" w:fill="auto"/>
            <w:vAlign w:val="bottom"/>
            <w:hideMark/>
          </w:tcPr>
          <w:p w14:paraId="0A5EC4F4" w14:textId="77777777" w:rsidR="007204D4" w:rsidRPr="007204D4" w:rsidRDefault="007204D4" w:rsidP="00A945CF">
            <w:pPr>
              <w:rPr>
                <w:lang w:eastAsia="en-GB"/>
              </w:rPr>
            </w:pPr>
            <w:r w:rsidRPr="007204D4">
              <w:rPr>
                <w:lang w:eastAsia="en-GB"/>
              </w:rPr>
              <w:t xml:space="preserve">Personal Assistant </w:t>
            </w:r>
          </w:p>
        </w:tc>
        <w:tc>
          <w:tcPr>
            <w:tcW w:w="3886" w:type="dxa"/>
            <w:tcBorders>
              <w:top w:val="nil"/>
              <w:left w:val="nil"/>
              <w:bottom w:val="single" w:sz="4" w:space="0" w:color="auto"/>
              <w:right w:val="single" w:sz="4" w:space="0" w:color="auto"/>
            </w:tcBorders>
          </w:tcPr>
          <w:p w14:paraId="70B66E00" w14:textId="77777777" w:rsidR="007204D4" w:rsidRPr="007204D4" w:rsidRDefault="007204D4" w:rsidP="00A945CF">
            <w:pPr>
              <w:rPr>
                <w:lang w:eastAsia="en-GB"/>
              </w:rPr>
            </w:pPr>
          </w:p>
        </w:tc>
        <w:tc>
          <w:tcPr>
            <w:tcW w:w="5409" w:type="dxa"/>
            <w:tcBorders>
              <w:top w:val="nil"/>
              <w:left w:val="nil"/>
              <w:bottom w:val="single" w:sz="4" w:space="0" w:color="auto"/>
              <w:right w:val="single" w:sz="4" w:space="0" w:color="auto"/>
            </w:tcBorders>
            <w:shd w:val="clear" w:color="auto" w:fill="EAF1DD" w:themeFill="accent3" w:themeFillTint="33"/>
          </w:tcPr>
          <w:p w14:paraId="21A6DA08" w14:textId="4FA19835" w:rsidR="007204D4" w:rsidRPr="00B86EA3" w:rsidRDefault="000D27DD" w:rsidP="00A945CF">
            <w:pPr>
              <w:rPr>
                <w:rFonts w:cstheme="minorHAnsi"/>
                <w:lang w:eastAsia="en-GB"/>
              </w:rPr>
            </w:pPr>
            <w:r w:rsidRPr="00B86EA3">
              <w:rPr>
                <w:rFonts w:cstheme="minorHAnsi"/>
                <w:lang w:eastAsia="en-GB"/>
              </w:rPr>
              <w:t>This may not be required in the same way for online assessment, but we have</w:t>
            </w:r>
            <w:r w:rsidR="00CD7720" w:rsidRPr="00B86EA3">
              <w:rPr>
                <w:rFonts w:cstheme="minorHAnsi"/>
                <w:lang w:eastAsia="en-GB"/>
              </w:rPr>
              <w:t xml:space="preserve"> advised Schools to build in additional extra time to allow for any tasks you may need to perform during the assessment. </w:t>
            </w:r>
          </w:p>
        </w:tc>
      </w:tr>
      <w:tr w:rsidR="007204D4" w:rsidRPr="007204D4" w14:paraId="781B5C27" w14:textId="77777777" w:rsidTr="001571A6">
        <w:trPr>
          <w:trHeight w:val="255"/>
        </w:trPr>
        <w:tc>
          <w:tcPr>
            <w:tcW w:w="1070" w:type="dxa"/>
            <w:tcBorders>
              <w:top w:val="nil"/>
              <w:left w:val="single" w:sz="4" w:space="0" w:color="auto"/>
              <w:bottom w:val="single" w:sz="4" w:space="0" w:color="auto"/>
              <w:right w:val="single" w:sz="4" w:space="0" w:color="auto"/>
            </w:tcBorders>
            <w:shd w:val="clear" w:color="auto" w:fill="auto"/>
            <w:vAlign w:val="bottom"/>
            <w:hideMark/>
          </w:tcPr>
          <w:p w14:paraId="431398AF" w14:textId="77777777" w:rsidR="007204D4" w:rsidRPr="007204D4" w:rsidRDefault="007204D4" w:rsidP="00A945CF">
            <w:pPr>
              <w:rPr>
                <w:lang w:eastAsia="en-GB"/>
              </w:rPr>
            </w:pPr>
            <w:r w:rsidRPr="007204D4">
              <w:rPr>
                <w:lang w:eastAsia="en-GB"/>
              </w:rPr>
              <w:t>PR</w:t>
            </w:r>
          </w:p>
        </w:tc>
        <w:tc>
          <w:tcPr>
            <w:tcW w:w="4060" w:type="dxa"/>
            <w:tcBorders>
              <w:top w:val="nil"/>
              <w:left w:val="nil"/>
              <w:bottom w:val="single" w:sz="4" w:space="0" w:color="auto"/>
              <w:right w:val="single" w:sz="4" w:space="0" w:color="auto"/>
            </w:tcBorders>
            <w:shd w:val="clear" w:color="auto" w:fill="auto"/>
            <w:vAlign w:val="bottom"/>
            <w:hideMark/>
          </w:tcPr>
          <w:p w14:paraId="61D54844" w14:textId="77777777" w:rsidR="007204D4" w:rsidRPr="007204D4" w:rsidRDefault="007204D4" w:rsidP="00A945CF">
            <w:pPr>
              <w:rPr>
                <w:lang w:eastAsia="en-GB"/>
              </w:rPr>
            </w:pPr>
            <w:r w:rsidRPr="007204D4">
              <w:rPr>
                <w:lang w:eastAsia="en-GB"/>
              </w:rPr>
              <w:t>Prompter</w:t>
            </w:r>
          </w:p>
        </w:tc>
        <w:tc>
          <w:tcPr>
            <w:tcW w:w="3886" w:type="dxa"/>
            <w:tcBorders>
              <w:top w:val="nil"/>
              <w:left w:val="nil"/>
              <w:bottom w:val="single" w:sz="4" w:space="0" w:color="auto"/>
              <w:right w:val="single" w:sz="4" w:space="0" w:color="auto"/>
            </w:tcBorders>
          </w:tcPr>
          <w:p w14:paraId="4E42389C" w14:textId="77777777" w:rsidR="007204D4" w:rsidRPr="007204D4" w:rsidRDefault="007204D4" w:rsidP="00A945CF">
            <w:pPr>
              <w:rPr>
                <w:lang w:eastAsia="en-GB"/>
              </w:rPr>
            </w:pPr>
          </w:p>
        </w:tc>
        <w:tc>
          <w:tcPr>
            <w:tcW w:w="5409" w:type="dxa"/>
            <w:tcBorders>
              <w:top w:val="nil"/>
              <w:left w:val="nil"/>
              <w:bottom w:val="single" w:sz="4" w:space="0" w:color="auto"/>
              <w:right w:val="single" w:sz="4" w:space="0" w:color="auto"/>
            </w:tcBorders>
            <w:shd w:val="clear" w:color="auto" w:fill="EAF1DD" w:themeFill="accent3" w:themeFillTint="33"/>
          </w:tcPr>
          <w:p w14:paraId="5D82A5B1" w14:textId="3036DCD5" w:rsidR="007204D4" w:rsidRPr="00B86EA3" w:rsidRDefault="007204D4" w:rsidP="00A945CF">
            <w:pPr>
              <w:rPr>
                <w:rFonts w:cstheme="minorHAnsi"/>
                <w:lang w:eastAsia="en-GB"/>
              </w:rPr>
            </w:pPr>
            <w:r w:rsidRPr="00B86EA3">
              <w:rPr>
                <w:rFonts w:cstheme="minorHAnsi"/>
                <w:lang w:eastAsia="en-GB"/>
              </w:rPr>
              <w:t xml:space="preserve">Consider </w:t>
            </w:r>
            <w:r w:rsidR="00CD7720" w:rsidRPr="00B86EA3">
              <w:rPr>
                <w:rFonts w:cstheme="minorHAnsi"/>
                <w:lang w:eastAsia="en-GB"/>
              </w:rPr>
              <w:t xml:space="preserve">using </w:t>
            </w:r>
            <w:r w:rsidRPr="00B86EA3">
              <w:rPr>
                <w:rFonts w:cstheme="minorHAnsi"/>
                <w:lang w:eastAsia="en-GB"/>
              </w:rPr>
              <w:t xml:space="preserve">electronic prompting (e.g. </w:t>
            </w:r>
            <w:r w:rsidR="00CD7720" w:rsidRPr="00B86EA3">
              <w:rPr>
                <w:rFonts w:cstheme="minorHAnsi"/>
                <w:lang w:eastAsia="en-GB"/>
              </w:rPr>
              <w:t xml:space="preserve">smartphone </w:t>
            </w:r>
            <w:r w:rsidRPr="00B86EA3">
              <w:rPr>
                <w:rFonts w:cstheme="minorHAnsi"/>
                <w:lang w:eastAsia="en-GB"/>
              </w:rPr>
              <w:t xml:space="preserve">timer or countdown).  </w:t>
            </w:r>
          </w:p>
        </w:tc>
      </w:tr>
      <w:tr w:rsidR="007204D4" w:rsidRPr="007204D4" w14:paraId="7EB93EDB" w14:textId="77777777" w:rsidTr="001571A6">
        <w:trPr>
          <w:trHeight w:val="255"/>
        </w:trPr>
        <w:tc>
          <w:tcPr>
            <w:tcW w:w="1070" w:type="dxa"/>
            <w:tcBorders>
              <w:top w:val="nil"/>
              <w:left w:val="single" w:sz="4" w:space="0" w:color="auto"/>
              <w:bottom w:val="single" w:sz="4" w:space="0" w:color="auto"/>
              <w:right w:val="single" w:sz="4" w:space="0" w:color="auto"/>
            </w:tcBorders>
            <w:shd w:val="clear" w:color="auto" w:fill="auto"/>
            <w:vAlign w:val="bottom"/>
            <w:hideMark/>
          </w:tcPr>
          <w:p w14:paraId="4CAB30BD" w14:textId="77777777" w:rsidR="007204D4" w:rsidRPr="007204D4" w:rsidRDefault="007204D4" w:rsidP="00A945CF">
            <w:pPr>
              <w:rPr>
                <w:lang w:eastAsia="en-GB"/>
              </w:rPr>
            </w:pPr>
            <w:r w:rsidRPr="007204D4">
              <w:rPr>
                <w:lang w:eastAsia="en-GB"/>
              </w:rPr>
              <w:t>SM</w:t>
            </w:r>
          </w:p>
        </w:tc>
        <w:tc>
          <w:tcPr>
            <w:tcW w:w="4060" w:type="dxa"/>
            <w:tcBorders>
              <w:top w:val="nil"/>
              <w:left w:val="nil"/>
              <w:bottom w:val="single" w:sz="4" w:space="0" w:color="auto"/>
              <w:right w:val="single" w:sz="4" w:space="0" w:color="auto"/>
            </w:tcBorders>
            <w:shd w:val="clear" w:color="auto" w:fill="auto"/>
            <w:vAlign w:val="bottom"/>
            <w:hideMark/>
          </w:tcPr>
          <w:p w14:paraId="5E79A424" w14:textId="77777777" w:rsidR="007204D4" w:rsidRPr="007204D4" w:rsidRDefault="007204D4" w:rsidP="00A945CF">
            <w:pPr>
              <w:rPr>
                <w:lang w:eastAsia="en-GB"/>
              </w:rPr>
            </w:pPr>
            <w:r w:rsidRPr="007204D4">
              <w:rPr>
                <w:lang w:eastAsia="en-GB"/>
              </w:rPr>
              <w:t>Specialist Mentor</w:t>
            </w:r>
          </w:p>
        </w:tc>
        <w:tc>
          <w:tcPr>
            <w:tcW w:w="3886" w:type="dxa"/>
            <w:tcBorders>
              <w:top w:val="nil"/>
              <w:left w:val="nil"/>
              <w:bottom w:val="single" w:sz="4" w:space="0" w:color="auto"/>
              <w:right w:val="single" w:sz="4" w:space="0" w:color="auto"/>
            </w:tcBorders>
          </w:tcPr>
          <w:p w14:paraId="7B9ADEFA" w14:textId="77777777" w:rsidR="007204D4" w:rsidRPr="007204D4" w:rsidRDefault="007204D4" w:rsidP="00A945CF">
            <w:pPr>
              <w:rPr>
                <w:lang w:eastAsia="en-GB"/>
              </w:rPr>
            </w:pPr>
          </w:p>
        </w:tc>
        <w:tc>
          <w:tcPr>
            <w:tcW w:w="5409" w:type="dxa"/>
            <w:tcBorders>
              <w:top w:val="nil"/>
              <w:left w:val="nil"/>
              <w:bottom w:val="single" w:sz="4" w:space="0" w:color="auto"/>
              <w:right w:val="single" w:sz="4" w:space="0" w:color="auto"/>
            </w:tcBorders>
            <w:shd w:val="clear" w:color="auto" w:fill="EAF1DD" w:themeFill="accent3" w:themeFillTint="33"/>
          </w:tcPr>
          <w:p w14:paraId="7F691E38" w14:textId="77777777" w:rsidR="007204D4" w:rsidRPr="00B86EA3" w:rsidRDefault="007204D4" w:rsidP="00A945CF">
            <w:pPr>
              <w:rPr>
                <w:rFonts w:cstheme="minorHAnsi"/>
                <w:lang w:eastAsia="en-GB"/>
              </w:rPr>
            </w:pPr>
            <w:r w:rsidRPr="00B86EA3">
              <w:rPr>
                <w:rFonts w:cstheme="minorHAnsi"/>
                <w:lang w:eastAsia="en-GB"/>
              </w:rPr>
              <w:t xml:space="preserve">Not required for online assessment. </w:t>
            </w:r>
          </w:p>
        </w:tc>
      </w:tr>
      <w:tr w:rsidR="007204D4" w:rsidRPr="007204D4" w14:paraId="64692ADB" w14:textId="77777777" w:rsidTr="001571A6">
        <w:trPr>
          <w:trHeight w:val="255"/>
        </w:trPr>
        <w:tc>
          <w:tcPr>
            <w:tcW w:w="1070" w:type="dxa"/>
            <w:tcBorders>
              <w:top w:val="nil"/>
              <w:left w:val="single" w:sz="4" w:space="0" w:color="auto"/>
              <w:bottom w:val="single" w:sz="4" w:space="0" w:color="auto"/>
              <w:right w:val="single" w:sz="4" w:space="0" w:color="auto"/>
            </w:tcBorders>
            <w:shd w:val="clear" w:color="auto" w:fill="auto"/>
            <w:hideMark/>
          </w:tcPr>
          <w:p w14:paraId="23AD42C8" w14:textId="77777777" w:rsidR="007204D4" w:rsidRPr="007204D4" w:rsidRDefault="007204D4" w:rsidP="00A945CF">
            <w:pPr>
              <w:rPr>
                <w:lang w:eastAsia="en-GB"/>
              </w:rPr>
            </w:pPr>
            <w:r w:rsidRPr="007204D4">
              <w:rPr>
                <w:lang w:eastAsia="en-GB"/>
              </w:rPr>
              <w:t>EG</w:t>
            </w:r>
          </w:p>
        </w:tc>
        <w:tc>
          <w:tcPr>
            <w:tcW w:w="4060" w:type="dxa"/>
            <w:tcBorders>
              <w:top w:val="nil"/>
              <w:left w:val="nil"/>
              <w:bottom w:val="single" w:sz="4" w:space="0" w:color="auto"/>
              <w:right w:val="single" w:sz="4" w:space="0" w:color="auto"/>
            </w:tcBorders>
            <w:shd w:val="clear" w:color="auto" w:fill="auto"/>
            <w:hideMark/>
          </w:tcPr>
          <w:p w14:paraId="48E7C9CC" w14:textId="77777777" w:rsidR="007204D4" w:rsidRPr="007204D4" w:rsidRDefault="007204D4" w:rsidP="00A945CF">
            <w:pPr>
              <w:rPr>
                <w:lang w:eastAsia="en-GB"/>
              </w:rPr>
            </w:pPr>
            <w:r w:rsidRPr="007204D4">
              <w:rPr>
                <w:lang w:eastAsia="en-GB"/>
              </w:rPr>
              <w:t>Reader</w:t>
            </w:r>
          </w:p>
        </w:tc>
        <w:tc>
          <w:tcPr>
            <w:tcW w:w="3886" w:type="dxa"/>
            <w:tcBorders>
              <w:top w:val="nil"/>
              <w:left w:val="nil"/>
              <w:bottom w:val="single" w:sz="4" w:space="0" w:color="auto"/>
              <w:right w:val="single" w:sz="4" w:space="0" w:color="auto"/>
            </w:tcBorders>
          </w:tcPr>
          <w:p w14:paraId="7F357A76" w14:textId="77777777" w:rsidR="007204D4" w:rsidRPr="007204D4" w:rsidRDefault="007204D4" w:rsidP="00A945CF">
            <w:pPr>
              <w:rPr>
                <w:lang w:eastAsia="en-GB"/>
              </w:rPr>
            </w:pPr>
          </w:p>
        </w:tc>
        <w:tc>
          <w:tcPr>
            <w:tcW w:w="5409" w:type="dxa"/>
            <w:tcBorders>
              <w:top w:val="nil"/>
              <w:left w:val="nil"/>
              <w:bottom w:val="single" w:sz="4" w:space="0" w:color="auto"/>
              <w:right w:val="single" w:sz="4" w:space="0" w:color="auto"/>
            </w:tcBorders>
            <w:shd w:val="clear" w:color="auto" w:fill="EAF1DD" w:themeFill="accent3" w:themeFillTint="33"/>
          </w:tcPr>
          <w:p w14:paraId="41A7FB86" w14:textId="635A2D22" w:rsidR="007204D4" w:rsidRPr="00B86EA3" w:rsidRDefault="009A0C77" w:rsidP="00A945CF">
            <w:pPr>
              <w:rPr>
                <w:rFonts w:cstheme="minorHAnsi"/>
                <w:lang w:eastAsia="en-GB"/>
              </w:rPr>
            </w:pPr>
            <w:r w:rsidRPr="00B86EA3">
              <w:rPr>
                <w:rFonts w:cstheme="minorHAnsi"/>
                <w:lang w:eastAsia="en-GB"/>
              </w:rPr>
              <w:t xml:space="preserve">You should be allowed to use your assistive software for all your exams (for example, screen reader software).  You should check that your assistive software is compatible with the system being used for your assessments.  If it is not, </w:t>
            </w:r>
            <w:r w:rsidRPr="00B86EA3">
              <w:rPr>
                <w:rFonts w:cstheme="minorHAnsi"/>
                <w:lang w:eastAsia="en-GB"/>
              </w:rPr>
              <w:lastRenderedPageBreak/>
              <w:t>please contact your School Student Support Office.</w:t>
            </w:r>
          </w:p>
        </w:tc>
      </w:tr>
      <w:tr w:rsidR="007204D4" w:rsidRPr="007204D4" w14:paraId="489995BA" w14:textId="77777777" w:rsidTr="001571A6">
        <w:trPr>
          <w:trHeight w:val="255"/>
        </w:trPr>
        <w:tc>
          <w:tcPr>
            <w:tcW w:w="1070" w:type="dxa"/>
            <w:tcBorders>
              <w:top w:val="nil"/>
              <w:left w:val="single" w:sz="4" w:space="0" w:color="auto"/>
              <w:bottom w:val="single" w:sz="4" w:space="0" w:color="auto"/>
              <w:right w:val="single" w:sz="4" w:space="0" w:color="auto"/>
            </w:tcBorders>
            <w:shd w:val="clear" w:color="auto" w:fill="auto"/>
            <w:hideMark/>
          </w:tcPr>
          <w:p w14:paraId="319DF1F8" w14:textId="77777777" w:rsidR="007204D4" w:rsidRPr="007204D4" w:rsidRDefault="007204D4" w:rsidP="00A945CF">
            <w:pPr>
              <w:rPr>
                <w:lang w:eastAsia="en-GB"/>
              </w:rPr>
            </w:pPr>
            <w:r w:rsidRPr="007204D4">
              <w:rPr>
                <w:lang w:eastAsia="en-GB"/>
              </w:rPr>
              <w:lastRenderedPageBreak/>
              <w:t>EQ</w:t>
            </w:r>
          </w:p>
        </w:tc>
        <w:tc>
          <w:tcPr>
            <w:tcW w:w="4060" w:type="dxa"/>
            <w:tcBorders>
              <w:top w:val="nil"/>
              <w:left w:val="nil"/>
              <w:bottom w:val="single" w:sz="4" w:space="0" w:color="auto"/>
              <w:right w:val="single" w:sz="4" w:space="0" w:color="auto"/>
            </w:tcBorders>
            <w:shd w:val="clear" w:color="auto" w:fill="auto"/>
            <w:hideMark/>
          </w:tcPr>
          <w:p w14:paraId="13588BD7" w14:textId="77777777" w:rsidR="007204D4" w:rsidRPr="007204D4" w:rsidRDefault="007204D4" w:rsidP="00A945CF">
            <w:pPr>
              <w:rPr>
                <w:lang w:eastAsia="en-GB"/>
              </w:rPr>
            </w:pPr>
            <w:r w:rsidRPr="007204D4">
              <w:rPr>
                <w:lang w:eastAsia="en-GB"/>
              </w:rPr>
              <w:t>Interpreter</w:t>
            </w:r>
          </w:p>
        </w:tc>
        <w:tc>
          <w:tcPr>
            <w:tcW w:w="3886" w:type="dxa"/>
            <w:tcBorders>
              <w:top w:val="nil"/>
              <w:left w:val="nil"/>
              <w:bottom w:val="single" w:sz="4" w:space="0" w:color="auto"/>
              <w:right w:val="single" w:sz="4" w:space="0" w:color="auto"/>
            </w:tcBorders>
          </w:tcPr>
          <w:p w14:paraId="46F97B4A" w14:textId="77777777" w:rsidR="007204D4" w:rsidRPr="007204D4" w:rsidRDefault="007204D4" w:rsidP="00A945CF">
            <w:pPr>
              <w:rPr>
                <w:lang w:eastAsia="en-GB"/>
              </w:rPr>
            </w:pPr>
          </w:p>
        </w:tc>
        <w:tc>
          <w:tcPr>
            <w:tcW w:w="5409" w:type="dxa"/>
            <w:tcBorders>
              <w:top w:val="nil"/>
              <w:left w:val="nil"/>
              <w:bottom w:val="single" w:sz="4" w:space="0" w:color="auto"/>
              <w:right w:val="single" w:sz="4" w:space="0" w:color="auto"/>
            </w:tcBorders>
            <w:shd w:val="clear" w:color="auto" w:fill="EAF1DD" w:themeFill="accent3" w:themeFillTint="33"/>
          </w:tcPr>
          <w:p w14:paraId="30DA7A7B" w14:textId="753C5D13" w:rsidR="007204D4" w:rsidRPr="00B86EA3" w:rsidRDefault="0037713D" w:rsidP="00872099">
            <w:pPr>
              <w:rPr>
                <w:rFonts w:cstheme="minorHAnsi"/>
                <w:lang w:eastAsia="en-GB"/>
              </w:rPr>
            </w:pPr>
            <w:r w:rsidRPr="00B86EA3">
              <w:rPr>
                <w:rFonts w:cstheme="minorHAnsi"/>
                <w:lang w:eastAsia="en-GB"/>
              </w:rPr>
              <w:t>If you</w:t>
            </w:r>
            <w:r w:rsidR="007204D4" w:rsidRPr="00B86EA3">
              <w:rPr>
                <w:rFonts w:cstheme="minorHAnsi"/>
                <w:lang w:eastAsia="en-GB"/>
              </w:rPr>
              <w:t xml:space="preserve"> require British Sign Language interpretation</w:t>
            </w:r>
            <w:r w:rsidR="00771F4E" w:rsidRPr="00B86EA3">
              <w:rPr>
                <w:rFonts w:cstheme="minorHAnsi"/>
                <w:lang w:eastAsia="en-GB"/>
              </w:rPr>
              <w:t xml:space="preserve"> you</w:t>
            </w:r>
            <w:r w:rsidR="007204D4" w:rsidRPr="00B86EA3">
              <w:rPr>
                <w:rFonts w:cstheme="minorHAnsi"/>
                <w:lang w:eastAsia="en-GB"/>
              </w:rPr>
              <w:t xml:space="preserve"> will require a bespoke arrangement – </w:t>
            </w:r>
            <w:r w:rsidR="00771F4E" w:rsidRPr="00B86EA3">
              <w:rPr>
                <w:rFonts w:cstheme="minorHAnsi"/>
                <w:lang w:eastAsia="en-GB"/>
              </w:rPr>
              <w:t xml:space="preserve">please </w:t>
            </w:r>
            <w:r w:rsidR="007204D4" w:rsidRPr="00B86EA3">
              <w:rPr>
                <w:rFonts w:cstheme="minorHAnsi"/>
                <w:lang w:eastAsia="en-GB"/>
              </w:rPr>
              <w:t xml:space="preserve">contact </w:t>
            </w:r>
            <w:hyperlink r:id="rId9" w:history="1">
              <w:r w:rsidR="007204D4" w:rsidRPr="00B86EA3">
                <w:rPr>
                  <w:rStyle w:val="Hyperlink"/>
                  <w:rFonts w:eastAsiaTheme="majorEastAsia"/>
                  <w:sz w:val="26"/>
                  <w:szCs w:val="26"/>
                </w:rPr>
                <w:t>Disability Services</w:t>
              </w:r>
            </w:hyperlink>
            <w:r w:rsidR="00771F4E" w:rsidRPr="00B86EA3">
              <w:rPr>
                <w:rFonts w:cstheme="minorHAnsi"/>
                <w:lang w:eastAsia="en-GB"/>
              </w:rPr>
              <w:t xml:space="preserve"> as soon as possible</w:t>
            </w:r>
            <w:r w:rsidR="007204D4" w:rsidRPr="00B86EA3">
              <w:rPr>
                <w:rFonts w:cstheme="minorHAnsi"/>
                <w:lang w:eastAsia="en-GB"/>
              </w:rPr>
              <w:t xml:space="preserve">. </w:t>
            </w:r>
          </w:p>
        </w:tc>
      </w:tr>
      <w:tr w:rsidR="007204D4" w:rsidRPr="007204D4" w14:paraId="548DB10C" w14:textId="77777777" w:rsidTr="001571A6">
        <w:trPr>
          <w:trHeight w:val="255"/>
        </w:trPr>
        <w:tc>
          <w:tcPr>
            <w:tcW w:w="1070" w:type="dxa"/>
            <w:tcBorders>
              <w:top w:val="nil"/>
              <w:left w:val="nil"/>
              <w:bottom w:val="nil"/>
              <w:right w:val="nil"/>
            </w:tcBorders>
            <w:shd w:val="clear" w:color="auto" w:fill="auto"/>
            <w:noWrap/>
            <w:vAlign w:val="bottom"/>
            <w:hideMark/>
          </w:tcPr>
          <w:p w14:paraId="4711E0A1" w14:textId="77777777" w:rsidR="007204D4" w:rsidRPr="007204D4" w:rsidRDefault="007204D4" w:rsidP="00A945CF">
            <w:pPr>
              <w:rPr>
                <w:lang w:eastAsia="en-GB"/>
              </w:rPr>
            </w:pPr>
          </w:p>
        </w:tc>
        <w:tc>
          <w:tcPr>
            <w:tcW w:w="4060" w:type="dxa"/>
            <w:tcBorders>
              <w:top w:val="nil"/>
              <w:left w:val="nil"/>
              <w:bottom w:val="nil"/>
              <w:right w:val="nil"/>
            </w:tcBorders>
            <w:shd w:val="clear" w:color="auto" w:fill="auto"/>
            <w:noWrap/>
            <w:vAlign w:val="bottom"/>
            <w:hideMark/>
          </w:tcPr>
          <w:p w14:paraId="13E35516" w14:textId="77777777" w:rsidR="007204D4" w:rsidRPr="007204D4" w:rsidRDefault="007204D4" w:rsidP="00A945CF">
            <w:pPr>
              <w:rPr>
                <w:lang w:eastAsia="en-GB"/>
              </w:rPr>
            </w:pPr>
          </w:p>
        </w:tc>
        <w:tc>
          <w:tcPr>
            <w:tcW w:w="3886" w:type="dxa"/>
            <w:tcBorders>
              <w:top w:val="nil"/>
              <w:left w:val="nil"/>
              <w:bottom w:val="nil"/>
              <w:right w:val="nil"/>
            </w:tcBorders>
          </w:tcPr>
          <w:p w14:paraId="1343E33E" w14:textId="77777777" w:rsidR="007204D4" w:rsidRPr="007204D4" w:rsidRDefault="007204D4" w:rsidP="00A945CF">
            <w:pPr>
              <w:rPr>
                <w:lang w:eastAsia="en-GB"/>
              </w:rPr>
            </w:pPr>
          </w:p>
        </w:tc>
        <w:tc>
          <w:tcPr>
            <w:tcW w:w="5409" w:type="dxa"/>
            <w:tcBorders>
              <w:top w:val="nil"/>
              <w:left w:val="nil"/>
              <w:bottom w:val="nil"/>
              <w:right w:val="nil"/>
            </w:tcBorders>
            <w:shd w:val="clear" w:color="auto" w:fill="auto"/>
          </w:tcPr>
          <w:p w14:paraId="2E71887B" w14:textId="77777777" w:rsidR="007204D4" w:rsidRPr="00B86EA3" w:rsidRDefault="007204D4" w:rsidP="00A945CF">
            <w:pPr>
              <w:rPr>
                <w:rFonts w:cstheme="minorHAnsi"/>
                <w:lang w:eastAsia="en-GB"/>
              </w:rPr>
            </w:pPr>
          </w:p>
        </w:tc>
      </w:tr>
      <w:tr w:rsidR="007204D4" w:rsidRPr="007204D4" w14:paraId="2E0A9D68" w14:textId="77777777" w:rsidTr="001571A6">
        <w:trPr>
          <w:trHeight w:val="255"/>
        </w:trPr>
        <w:tc>
          <w:tcPr>
            <w:tcW w:w="1070" w:type="dxa"/>
            <w:tcBorders>
              <w:top w:val="nil"/>
              <w:left w:val="nil"/>
              <w:bottom w:val="nil"/>
              <w:right w:val="nil"/>
            </w:tcBorders>
            <w:shd w:val="clear" w:color="auto" w:fill="auto"/>
            <w:noWrap/>
            <w:vAlign w:val="bottom"/>
            <w:hideMark/>
          </w:tcPr>
          <w:p w14:paraId="5ACDF572" w14:textId="77777777" w:rsidR="007204D4" w:rsidRPr="007204D4" w:rsidRDefault="007204D4" w:rsidP="00A945CF">
            <w:pPr>
              <w:rPr>
                <w:lang w:eastAsia="en-GB"/>
              </w:rPr>
            </w:pPr>
          </w:p>
        </w:tc>
        <w:tc>
          <w:tcPr>
            <w:tcW w:w="4060" w:type="dxa"/>
            <w:tcBorders>
              <w:top w:val="nil"/>
              <w:left w:val="nil"/>
              <w:bottom w:val="nil"/>
              <w:right w:val="nil"/>
            </w:tcBorders>
            <w:shd w:val="clear" w:color="auto" w:fill="auto"/>
            <w:vAlign w:val="bottom"/>
            <w:hideMark/>
          </w:tcPr>
          <w:p w14:paraId="2A4DF952" w14:textId="77777777" w:rsidR="007204D4" w:rsidRPr="007204D4" w:rsidRDefault="007204D4" w:rsidP="00D56A86">
            <w:pPr>
              <w:pStyle w:val="Heading3"/>
            </w:pPr>
            <w:r w:rsidRPr="007204D4">
              <w:t>Exam Papers</w:t>
            </w:r>
          </w:p>
        </w:tc>
        <w:tc>
          <w:tcPr>
            <w:tcW w:w="3886" w:type="dxa"/>
            <w:tcBorders>
              <w:top w:val="nil"/>
              <w:left w:val="nil"/>
              <w:bottom w:val="nil"/>
              <w:right w:val="nil"/>
            </w:tcBorders>
          </w:tcPr>
          <w:p w14:paraId="0C628FA4" w14:textId="77777777" w:rsidR="007204D4" w:rsidRPr="007204D4" w:rsidRDefault="007204D4" w:rsidP="00A945CF">
            <w:pPr>
              <w:rPr>
                <w:lang w:eastAsia="en-GB"/>
              </w:rPr>
            </w:pPr>
          </w:p>
        </w:tc>
        <w:tc>
          <w:tcPr>
            <w:tcW w:w="5409" w:type="dxa"/>
            <w:tcBorders>
              <w:top w:val="nil"/>
              <w:left w:val="nil"/>
              <w:bottom w:val="single" w:sz="4" w:space="0" w:color="auto"/>
              <w:right w:val="nil"/>
            </w:tcBorders>
            <w:shd w:val="clear" w:color="auto" w:fill="auto"/>
          </w:tcPr>
          <w:p w14:paraId="3C2D39AE" w14:textId="77777777" w:rsidR="007204D4" w:rsidRPr="00B86EA3" w:rsidRDefault="007204D4" w:rsidP="00A945CF">
            <w:pPr>
              <w:rPr>
                <w:rFonts w:cstheme="minorHAnsi"/>
                <w:lang w:eastAsia="en-GB"/>
              </w:rPr>
            </w:pPr>
          </w:p>
        </w:tc>
      </w:tr>
      <w:tr w:rsidR="007204D4" w:rsidRPr="007204D4" w14:paraId="354752EB" w14:textId="77777777" w:rsidTr="001571A6">
        <w:trPr>
          <w:trHeight w:val="255"/>
        </w:trPr>
        <w:tc>
          <w:tcPr>
            <w:tcW w:w="1070" w:type="dxa"/>
            <w:tcBorders>
              <w:top w:val="single" w:sz="4" w:space="0" w:color="auto"/>
              <w:left w:val="single" w:sz="4" w:space="0" w:color="auto"/>
              <w:bottom w:val="single" w:sz="4" w:space="0" w:color="auto"/>
              <w:right w:val="single" w:sz="4" w:space="0" w:color="auto"/>
            </w:tcBorders>
            <w:shd w:val="clear" w:color="auto" w:fill="auto"/>
            <w:hideMark/>
          </w:tcPr>
          <w:p w14:paraId="68456669" w14:textId="77777777" w:rsidR="007204D4" w:rsidRPr="007204D4" w:rsidRDefault="007204D4" w:rsidP="00A945CF">
            <w:pPr>
              <w:rPr>
                <w:lang w:eastAsia="en-GB"/>
              </w:rPr>
            </w:pPr>
            <w:r w:rsidRPr="007204D4">
              <w:rPr>
                <w:lang w:eastAsia="en-GB"/>
              </w:rPr>
              <w:t>EH</w:t>
            </w:r>
          </w:p>
        </w:tc>
        <w:tc>
          <w:tcPr>
            <w:tcW w:w="4060" w:type="dxa"/>
            <w:tcBorders>
              <w:top w:val="single" w:sz="4" w:space="0" w:color="auto"/>
              <w:left w:val="nil"/>
              <w:bottom w:val="single" w:sz="4" w:space="0" w:color="auto"/>
              <w:right w:val="single" w:sz="4" w:space="0" w:color="auto"/>
            </w:tcBorders>
            <w:shd w:val="clear" w:color="auto" w:fill="auto"/>
            <w:hideMark/>
          </w:tcPr>
          <w:p w14:paraId="4976BCDC" w14:textId="77777777" w:rsidR="007204D4" w:rsidRPr="007204D4" w:rsidRDefault="007204D4" w:rsidP="00A945CF">
            <w:pPr>
              <w:rPr>
                <w:lang w:eastAsia="en-GB"/>
              </w:rPr>
            </w:pPr>
            <w:r w:rsidRPr="007204D4">
              <w:rPr>
                <w:lang w:eastAsia="en-GB"/>
              </w:rPr>
              <w:t>Braille</w:t>
            </w:r>
          </w:p>
        </w:tc>
        <w:tc>
          <w:tcPr>
            <w:tcW w:w="3886" w:type="dxa"/>
            <w:tcBorders>
              <w:top w:val="single" w:sz="4" w:space="0" w:color="auto"/>
              <w:left w:val="nil"/>
              <w:bottom w:val="single" w:sz="4" w:space="0" w:color="auto"/>
              <w:right w:val="single" w:sz="4" w:space="0" w:color="auto"/>
            </w:tcBorders>
          </w:tcPr>
          <w:p w14:paraId="6B382148" w14:textId="77777777" w:rsidR="007204D4" w:rsidRPr="007204D4" w:rsidRDefault="007204D4" w:rsidP="00A945CF">
            <w:pPr>
              <w:rPr>
                <w:lang w:eastAsia="en-GB"/>
              </w:rPr>
            </w:pPr>
          </w:p>
        </w:tc>
        <w:tc>
          <w:tcPr>
            <w:tcW w:w="5409" w:type="dxa"/>
            <w:tcBorders>
              <w:top w:val="single" w:sz="4" w:space="0" w:color="auto"/>
              <w:left w:val="nil"/>
              <w:bottom w:val="single" w:sz="4" w:space="0" w:color="auto"/>
              <w:right w:val="single" w:sz="4" w:space="0" w:color="auto"/>
            </w:tcBorders>
            <w:shd w:val="clear" w:color="auto" w:fill="EAF1DD" w:themeFill="accent3" w:themeFillTint="33"/>
          </w:tcPr>
          <w:p w14:paraId="6361AD6E" w14:textId="2BF163F7" w:rsidR="007204D4" w:rsidRPr="00B86EA3" w:rsidRDefault="00082D47" w:rsidP="00A945CF">
            <w:pPr>
              <w:rPr>
                <w:rFonts w:cstheme="minorHAnsi"/>
                <w:lang w:eastAsia="en-GB"/>
              </w:rPr>
            </w:pPr>
            <w:r w:rsidRPr="00B86EA3">
              <w:rPr>
                <w:rFonts w:cstheme="minorHAnsi"/>
                <w:lang w:eastAsia="en-GB"/>
              </w:rPr>
              <w:t>If you require Braille paper</w:t>
            </w:r>
            <w:r w:rsidR="001C19F2" w:rsidRPr="00B86EA3">
              <w:rPr>
                <w:rFonts w:cstheme="minorHAnsi"/>
                <w:lang w:eastAsia="en-GB"/>
              </w:rPr>
              <w:t>s, please c</w:t>
            </w:r>
            <w:r w:rsidR="007204D4" w:rsidRPr="00B86EA3">
              <w:rPr>
                <w:rFonts w:cstheme="minorHAnsi"/>
                <w:lang w:eastAsia="en-GB"/>
              </w:rPr>
              <w:t xml:space="preserve">ontact </w:t>
            </w:r>
            <w:hyperlink r:id="rId10" w:history="1">
              <w:r w:rsidR="007204D4" w:rsidRPr="00B86EA3">
                <w:rPr>
                  <w:rStyle w:val="Hyperlink"/>
                  <w:rFonts w:eastAsiaTheme="minorHAnsi"/>
                  <w:sz w:val="26"/>
                  <w:szCs w:val="26"/>
                </w:rPr>
                <w:t>Disability Services</w:t>
              </w:r>
            </w:hyperlink>
            <w:r w:rsidR="007204D4" w:rsidRPr="00B86EA3">
              <w:rPr>
                <w:rFonts w:cstheme="minorHAnsi"/>
                <w:lang w:eastAsia="en-GB"/>
              </w:rPr>
              <w:t xml:space="preserve"> or the </w:t>
            </w:r>
            <w:hyperlink r:id="rId11" w:history="1">
              <w:r w:rsidR="007204D4" w:rsidRPr="00B86EA3">
                <w:rPr>
                  <w:rStyle w:val="Hyperlink"/>
                  <w:rFonts w:eastAsiaTheme="minorHAnsi"/>
                  <w:sz w:val="26"/>
                  <w:szCs w:val="26"/>
                </w:rPr>
                <w:t>Transcription Service</w:t>
              </w:r>
            </w:hyperlink>
            <w:r w:rsidR="00AC6A89" w:rsidRPr="00B86EA3">
              <w:rPr>
                <w:rFonts w:cstheme="minorHAnsi"/>
                <w:lang w:eastAsia="en-GB"/>
              </w:rPr>
              <w:t xml:space="preserve"> as soon as possible. </w:t>
            </w:r>
          </w:p>
        </w:tc>
      </w:tr>
      <w:tr w:rsidR="007204D4" w:rsidRPr="007204D4" w14:paraId="2380CDB2" w14:textId="77777777" w:rsidTr="001571A6">
        <w:trPr>
          <w:trHeight w:val="255"/>
        </w:trPr>
        <w:tc>
          <w:tcPr>
            <w:tcW w:w="1070" w:type="dxa"/>
            <w:tcBorders>
              <w:top w:val="nil"/>
              <w:left w:val="single" w:sz="4" w:space="0" w:color="auto"/>
              <w:bottom w:val="single" w:sz="4" w:space="0" w:color="auto"/>
              <w:right w:val="single" w:sz="4" w:space="0" w:color="auto"/>
            </w:tcBorders>
            <w:shd w:val="clear" w:color="auto" w:fill="auto"/>
            <w:hideMark/>
          </w:tcPr>
          <w:p w14:paraId="0C44C1D0" w14:textId="77777777" w:rsidR="007204D4" w:rsidRPr="007204D4" w:rsidRDefault="007204D4" w:rsidP="00A945CF">
            <w:pPr>
              <w:rPr>
                <w:lang w:eastAsia="en-GB"/>
              </w:rPr>
            </w:pPr>
            <w:r w:rsidRPr="007204D4">
              <w:rPr>
                <w:lang w:eastAsia="en-GB"/>
              </w:rPr>
              <w:t>EI</w:t>
            </w:r>
          </w:p>
        </w:tc>
        <w:tc>
          <w:tcPr>
            <w:tcW w:w="4060" w:type="dxa"/>
            <w:tcBorders>
              <w:top w:val="nil"/>
              <w:left w:val="nil"/>
              <w:bottom w:val="single" w:sz="4" w:space="0" w:color="auto"/>
              <w:right w:val="single" w:sz="4" w:space="0" w:color="auto"/>
            </w:tcBorders>
            <w:shd w:val="clear" w:color="auto" w:fill="auto"/>
            <w:hideMark/>
          </w:tcPr>
          <w:p w14:paraId="44CC0421" w14:textId="77777777" w:rsidR="007204D4" w:rsidRPr="007204D4" w:rsidRDefault="007204D4" w:rsidP="00A945CF">
            <w:pPr>
              <w:rPr>
                <w:lang w:eastAsia="en-GB"/>
              </w:rPr>
            </w:pPr>
            <w:r w:rsidRPr="007204D4">
              <w:rPr>
                <w:lang w:eastAsia="en-GB"/>
              </w:rPr>
              <w:t>Large Print</w:t>
            </w:r>
          </w:p>
        </w:tc>
        <w:tc>
          <w:tcPr>
            <w:tcW w:w="3886" w:type="dxa"/>
            <w:tcBorders>
              <w:top w:val="nil"/>
              <w:left w:val="nil"/>
              <w:bottom w:val="single" w:sz="4" w:space="0" w:color="auto"/>
              <w:right w:val="single" w:sz="4" w:space="0" w:color="auto"/>
            </w:tcBorders>
          </w:tcPr>
          <w:p w14:paraId="61C74F56" w14:textId="77777777" w:rsidR="007204D4" w:rsidRPr="007204D4" w:rsidRDefault="007204D4" w:rsidP="00A945CF">
            <w:pPr>
              <w:rPr>
                <w:lang w:eastAsia="en-GB"/>
              </w:rPr>
            </w:pPr>
          </w:p>
        </w:tc>
        <w:tc>
          <w:tcPr>
            <w:tcW w:w="5409" w:type="dxa"/>
            <w:tcBorders>
              <w:top w:val="single" w:sz="4" w:space="0" w:color="auto"/>
              <w:left w:val="nil"/>
              <w:bottom w:val="single" w:sz="4" w:space="0" w:color="auto"/>
              <w:right w:val="single" w:sz="4" w:space="0" w:color="auto"/>
            </w:tcBorders>
            <w:shd w:val="clear" w:color="auto" w:fill="EAF1DD" w:themeFill="accent3" w:themeFillTint="33"/>
          </w:tcPr>
          <w:p w14:paraId="363B7EEB" w14:textId="5E99257B" w:rsidR="007204D4" w:rsidRPr="00B86EA3" w:rsidRDefault="00AC6A89" w:rsidP="00A945CF">
            <w:pPr>
              <w:rPr>
                <w:rFonts w:cstheme="minorHAnsi"/>
                <w:lang w:eastAsia="en-GB"/>
              </w:rPr>
            </w:pPr>
            <w:r w:rsidRPr="00B86EA3">
              <w:rPr>
                <w:rFonts w:cstheme="minorHAnsi"/>
                <w:lang w:eastAsia="en-GB"/>
              </w:rPr>
              <w:t xml:space="preserve">You can use the browser or device settings to adjust the font size of your papers. </w:t>
            </w:r>
          </w:p>
        </w:tc>
      </w:tr>
      <w:tr w:rsidR="007204D4" w:rsidRPr="007204D4" w14:paraId="6BA7A8E0" w14:textId="77777777" w:rsidTr="001571A6">
        <w:trPr>
          <w:trHeight w:val="255"/>
        </w:trPr>
        <w:tc>
          <w:tcPr>
            <w:tcW w:w="1070" w:type="dxa"/>
            <w:tcBorders>
              <w:top w:val="nil"/>
              <w:left w:val="single" w:sz="4" w:space="0" w:color="auto"/>
              <w:bottom w:val="single" w:sz="4" w:space="0" w:color="auto"/>
              <w:right w:val="single" w:sz="4" w:space="0" w:color="auto"/>
            </w:tcBorders>
            <w:shd w:val="clear" w:color="auto" w:fill="auto"/>
            <w:hideMark/>
          </w:tcPr>
          <w:p w14:paraId="1F5FF4B7" w14:textId="77777777" w:rsidR="007204D4" w:rsidRPr="007204D4" w:rsidRDefault="007204D4" w:rsidP="00A945CF">
            <w:pPr>
              <w:rPr>
                <w:lang w:eastAsia="en-GB"/>
              </w:rPr>
            </w:pPr>
            <w:r w:rsidRPr="007204D4">
              <w:rPr>
                <w:lang w:eastAsia="en-GB"/>
              </w:rPr>
              <w:t>EP</w:t>
            </w:r>
          </w:p>
        </w:tc>
        <w:tc>
          <w:tcPr>
            <w:tcW w:w="4060" w:type="dxa"/>
            <w:tcBorders>
              <w:top w:val="nil"/>
              <w:left w:val="nil"/>
              <w:bottom w:val="single" w:sz="4" w:space="0" w:color="auto"/>
              <w:right w:val="single" w:sz="4" w:space="0" w:color="auto"/>
            </w:tcBorders>
            <w:shd w:val="clear" w:color="auto" w:fill="auto"/>
            <w:hideMark/>
          </w:tcPr>
          <w:p w14:paraId="3F3BDC29" w14:textId="77777777" w:rsidR="007204D4" w:rsidRPr="007204D4" w:rsidRDefault="007204D4" w:rsidP="00A945CF">
            <w:pPr>
              <w:rPr>
                <w:lang w:eastAsia="en-GB"/>
              </w:rPr>
            </w:pPr>
            <w:r w:rsidRPr="007204D4">
              <w:rPr>
                <w:lang w:eastAsia="en-GB"/>
              </w:rPr>
              <w:t>Coloured Paper</w:t>
            </w:r>
          </w:p>
        </w:tc>
        <w:tc>
          <w:tcPr>
            <w:tcW w:w="3886" w:type="dxa"/>
            <w:tcBorders>
              <w:top w:val="nil"/>
              <w:left w:val="nil"/>
              <w:bottom w:val="single" w:sz="4" w:space="0" w:color="auto"/>
              <w:right w:val="single" w:sz="4" w:space="0" w:color="auto"/>
            </w:tcBorders>
          </w:tcPr>
          <w:p w14:paraId="7679D5E7" w14:textId="77777777" w:rsidR="007204D4" w:rsidRPr="007204D4" w:rsidRDefault="007204D4" w:rsidP="00A945CF">
            <w:pPr>
              <w:rPr>
                <w:lang w:eastAsia="en-GB"/>
              </w:rPr>
            </w:pPr>
          </w:p>
        </w:tc>
        <w:tc>
          <w:tcPr>
            <w:tcW w:w="5409" w:type="dxa"/>
            <w:tcBorders>
              <w:top w:val="single" w:sz="4" w:space="0" w:color="auto"/>
              <w:left w:val="nil"/>
              <w:bottom w:val="single" w:sz="4" w:space="0" w:color="auto"/>
              <w:right w:val="single" w:sz="4" w:space="0" w:color="auto"/>
            </w:tcBorders>
            <w:shd w:val="clear" w:color="auto" w:fill="EAF1DD" w:themeFill="accent3" w:themeFillTint="33"/>
          </w:tcPr>
          <w:p w14:paraId="3B0FE3EC" w14:textId="6D0C6269" w:rsidR="007204D4" w:rsidRPr="00B86EA3" w:rsidRDefault="00AC6A89" w:rsidP="00A945CF">
            <w:pPr>
              <w:rPr>
                <w:rFonts w:cstheme="minorHAnsi"/>
                <w:lang w:eastAsia="en-GB"/>
              </w:rPr>
            </w:pPr>
            <w:r w:rsidRPr="00B86EA3">
              <w:rPr>
                <w:rFonts w:cstheme="minorHAnsi"/>
                <w:lang w:eastAsia="en-GB"/>
              </w:rPr>
              <w:t>You can use the browser or device settings to change the background colo</w:t>
            </w:r>
            <w:r w:rsidR="000901FC" w:rsidRPr="00B86EA3">
              <w:rPr>
                <w:rFonts w:cstheme="minorHAnsi"/>
                <w:lang w:eastAsia="en-GB"/>
              </w:rPr>
              <w:t xml:space="preserve">ur. </w:t>
            </w:r>
          </w:p>
        </w:tc>
      </w:tr>
      <w:tr w:rsidR="007204D4" w:rsidRPr="007204D4" w14:paraId="2EF34A9D" w14:textId="77777777" w:rsidTr="001571A6">
        <w:trPr>
          <w:trHeight w:val="255"/>
        </w:trPr>
        <w:tc>
          <w:tcPr>
            <w:tcW w:w="1070" w:type="dxa"/>
            <w:tcBorders>
              <w:top w:val="nil"/>
              <w:left w:val="single" w:sz="4" w:space="0" w:color="auto"/>
              <w:bottom w:val="single" w:sz="4" w:space="0" w:color="auto"/>
              <w:right w:val="single" w:sz="4" w:space="0" w:color="auto"/>
            </w:tcBorders>
            <w:shd w:val="clear" w:color="auto" w:fill="auto"/>
            <w:hideMark/>
          </w:tcPr>
          <w:p w14:paraId="1A0698E8" w14:textId="77777777" w:rsidR="007204D4" w:rsidRPr="007204D4" w:rsidRDefault="007204D4" w:rsidP="00A945CF">
            <w:pPr>
              <w:rPr>
                <w:lang w:eastAsia="en-GB"/>
              </w:rPr>
            </w:pPr>
            <w:r w:rsidRPr="007204D4">
              <w:rPr>
                <w:lang w:eastAsia="en-GB"/>
              </w:rPr>
              <w:t>ER</w:t>
            </w:r>
          </w:p>
        </w:tc>
        <w:tc>
          <w:tcPr>
            <w:tcW w:w="4060" w:type="dxa"/>
            <w:tcBorders>
              <w:top w:val="nil"/>
              <w:left w:val="nil"/>
              <w:bottom w:val="single" w:sz="4" w:space="0" w:color="auto"/>
              <w:right w:val="single" w:sz="4" w:space="0" w:color="auto"/>
            </w:tcBorders>
            <w:shd w:val="clear" w:color="auto" w:fill="auto"/>
            <w:hideMark/>
          </w:tcPr>
          <w:p w14:paraId="0A24B5C1" w14:textId="77777777" w:rsidR="007204D4" w:rsidRPr="007204D4" w:rsidRDefault="007204D4" w:rsidP="00A945CF">
            <w:pPr>
              <w:rPr>
                <w:lang w:eastAsia="en-GB"/>
              </w:rPr>
            </w:pPr>
            <w:r w:rsidRPr="007204D4">
              <w:rPr>
                <w:lang w:eastAsia="en-GB"/>
              </w:rPr>
              <w:t>Papers in Audio Format</w:t>
            </w:r>
          </w:p>
        </w:tc>
        <w:tc>
          <w:tcPr>
            <w:tcW w:w="3886" w:type="dxa"/>
            <w:tcBorders>
              <w:top w:val="nil"/>
              <w:left w:val="nil"/>
              <w:bottom w:val="single" w:sz="4" w:space="0" w:color="auto"/>
              <w:right w:val="single" w:sz="4" w:space="0" w:color="auto"/>
            </w:tcBorders>
          </w:tcPr>
          <w:p w14:paraId="3D5D6CCE" w14:textId="77777777" w:rsidR="007204D4" w:rsidRPr="007204D4" w:rsidRDefault="007204D4" w:rsidP="00A945CF">
            <w:pPr>
              <w:rPr>
                <w:lang w:eastAsia="en-GB"/>
              </w:rPr>
            </w:pPr>
          </w:p>
        </w:tc>
        <w:tc>
          <w:tcPr>
            <w:tcW w:w="5409" w:type="dxa"/>
            <w:tcBorders>
              <w:top w:val="single" w:sz="4" w:space="0" w:color="auto"/>
              <w:left w:val="nil"/>
              <w:bottom w:val="single" w:sz="4" w:space="0" w:color="auto"/>
              <w:right w:val="single" w:sz="4" w:space="0" w:color="auto"/>
            </w:tcBorders>
            <w:shd w:val="clear" w:color="auto" w:fill="EAF1DD" w:themeFill="accent3" w:themeFillTint="33"/>
          </w:tcPr>
          <w:p w14:paraId="4423DD72" w14:textId="6908A04F" w:rsidR="007204D4" w:rsidRPr="00B86EA3" w:rsidRDefault="000901FC" w:rsidP="00A945CF">
            <w:pPr>
              <w:rPr>
                <w:rFonts w:cstheme="minorHAnsi"/>
                <w:lang w:eastAsia="en-GB"/>
              </w:rPr>
            </w:pPr>
            <w:r w:rsidRPr="00B86EA3">
              <w:rPr>
                <w:rFonts w:cstheme="minorHAnsi"/>
                <w:lang w:eastAsia="en-GB"/>
              </w:rPr>
              <w:t xml:space="preserve">If you require audio papers, please contact </w:t>
            </w:r>
            <w:hyperlink r:id="rId12" w:history="1">
              <w:r w:rsidRPr="00B86EA3">
                <w:rPr>
                  <w:rStyle w:val="Hyperlink"/>
                  <w:rFonts w:eastAsiaTheme="minorHAnsi"/>
                  <w:sz w:val="26"/>
                  <w:szCs w:val="26"/>
                </w:rPr>
                <w:t>Disability Services</w:t>
              </w:r>
            </w:hyperlink>
            <w:r w:rsidRPr="00B86EA3">
              <w:rPr>
                <w:rFonts w:cstheme="minorHAnsi"/>
                <w:lang w:eastAsia="en-GB"/>
              </w:rPr>
              <w:t xml:space="preserve"> or the </w:t>
            </w:r>
            <w:hyperlink r:id="rId13" w:history="1">
              <w:r w:rsidRPr="00B86EA3">
                <w:rPr>
                  <w:rStyle w:val="Hyperlink"/>
                  <w:rFonts w:eastAsiaTheme="minorHAnsi"/>
                  <w:sz w:val="26"/>
                  <w:szCs w:val="26"/>
                </w:rPr>
                <w:t>Transcription Service</w:t>
              </w:r>
            </w:hyperlink>
            <w:r w:rsidRPr="00B86EA3">
              <w:rPr>
                <w:rFonts w:cstheme="minorHAnsi"/>
                <w:lang w:eastAsia="en-GB"/>
              </w:rPr>
              <w:t xml:space="preserve"> as soon as possible.</w:t>
            </w:r>
          </w:p>
        </w:tc>
      </w:tr>
      <w:tr w:rsidR="007204D4" w:rsidRPr="007204D4" w14:paraId="78E2CD41" w14:textId="77777777" w:rsidTr="001571A6">
        <w:trPr>
          <w:trHeight w:val="255"/>
        </w:trPr>
        <w:tc>
          <w:tcPr>
            <w:tcW w:w="1070" w:type="dxa"/>
            <w:tcBorders>
              <w:top w:val="nil"/>
              <w:left w:val="single" w:sz="4" w:space="0" w:color="auto"/>
              <w:bottom w:val="single" w:sz="4" w:space="0" w:color="auto"/>
              <w:right w:val="single" w:sz="4" w:space="0" w:color="auto"/>
            </w:tcBorders>
            <w:shd w:val="clear" w:color="auto" w:fill="auto"/>
            <w:hideMark/>
          </w:tcPr>
          <w:p w14:paraId="4682279A" w14:textId="77777777" w:rsidR="007204D4" w:rsidRPr="007204D4" w:rsidRDefault="007204D4" w:rsidP="00A945CF">
            <w:pPr>
              <w:rPr>
                <w:lang w:eastAsia="en-GB"/>
              </w:rPr>
            </w:pPr>
            <w:r w:rsidRPr="007204D4">
              <w:rPr>
                <w:lang w:eastAsia="en-GB"/>
              </w:rPr>
              <w:t>EY</w:t>
            </w:r>
          </w:p>
        </w:tc>
        <w:tc>
          <w:tcPr>
            <w:tcW w:w="4060" w:type="dxa"/>
            <w:tcBorders>
              <w:top w:val="nil"/>
              <w:left w:val="nil"/>
              <w:bottom w:val="single" w:sz="4" w:space="0" w:color="auto"/>
              <w:right w:val="single" w:sz="4" w:space="0" w:color="auto"/>
            </w:tcBorders>
            <w:shd w:val="clear" w:color="auto" w:fill="auto"/>
            <w:hideMark/>
          </w:tcPr>
          <w:p w14:paraId="0A360C20" w14:textId="77777777" w:rsidR="007204D4" w:rsidRPr="007204D4" w:rsidRDefault="007204D4" w:rsidP="00A945CF">
            <w:pPr>
              <w:rPr>
                <w:lang w:eastAsia="en-GB"/>
              </w:rPr>
            </w:pPr>
            <w:r w:rsidRPr="007204D4">
              <w:rPr>
                <w:lang w:eastAsia="en-GB"/>
              </w:rPr>
              <w:t>Language Modification</w:t>
            </w:r>
          </w:p>
        </w:tc>
        <w:tc>
          <w:tcPr>
            <w:tcW w:w="3886" w:type="dxa"/>
            <w:tcBorders>
              <w:top w:val="nil"/>
              <w:left w:val="nil"/>
              <w:bottom w:val="single" w:sz="4" w:space="0" w:color="auto"/>
              <w:right w:val="single" w:sz="4" w:space="0" w:color="auto"/>
            </w:tcBorders>
          </w:tcPr>
          <w:p w14:paraId="567BDE8C" w14:textId="77777777" w:rsidR="007204D4" w:rsidRPr="007204D4" w:rsidRDefault="007204D4" w:rsidP="00A945CF">
            <w:pPr>
              <w:rPr>
                <w:lang w:eastAsia="en-GB"/>
              </w:rPr>
            </w:pPr>
          </w:p>
        </w:tc>
        <w:tc>
          <w:tcPr>
            <w:tcW w:w="5409" w:type="dxa"/>
            <w:tcBorders>
              <w:top w:val="single" w:sz="4" w:space="0" w:color="auto"/>
              <w:left w:val="nil"/>
              <w:bottom w:val="single" w:sz="4" w:space="0" w:color="auto"/>
              <w:right w:val="single" w:sz="4" w:space="0" w:color="auto"/>
            </w:tcBorders>
            <w:shd w:val="clear" w:color="auto" w:fill="EAF1DD" w:themeFill="accent3" w:themeFillTint="33"/>
          </w:tcPr>
          <w:p w14:paraId="6915802A" w14:textId="090D1646" w:rsidR="007204D4" w:rsidRPr="00B86EA3" w:rsidRDefault="00DF7328" w:rsidP="00A945CF">
            <w:pPr>
              <w:rPr>
                <w:rFonts w:cstheme="minorHAnsi"/>
                <w:lang w:eastAsia="en-GB"/>
              </w:rPr>
            </w:pPr>
            <w:r w:rsidRPr="00B86EA3">
              <w:rPr>
                <w:rFonts w:cstheme="minorHAnsi"/>
                <w:lang w:eastAsia="en-GB"/>
              </w:rPr>
              <w:t xml:space="preserve">Module leaders should follow </w:t>
            </w:r>
            <w:r w:rsidR="001618A8" w:rsidRPr="00B86EA3">
              <w:rPr>
                <w:rFonts w:cstheme="minorHAnsi"/>
                <w:lang w:eastAsia="en-GB"/>
              </w:rPr>
              <w:t xml:space="preserve">the inclusive exam paper guidance when writing your papers, which </w:t>
            </w:r>
            <w:r w:rsidR="001618A8" w:rsidRPr="00B86EA3">
              <w:rPr>
                <w:rFonts w:cstheme="minorHAnsi"/>
                <w:lang w:eastAsia="en-GB"/>
              </w:rPr>
              <w:lastRenderedPageBreak/>
              <w:t xml:space="preserve">should minimise the need for language modification.  Disability Services will continue to modify papers as required. </w:t>
            </w:r>
            <w:r w:rsidR="007204D4" w:rsidRPr="00B86EA3">
              <w:rPr>
                <w:rFonts w:cstheme="minorHAnsi"/>
                <w:lang w:eastAsia="en-GB"/>
              </w:rPr>
              <w:t xml:space="preserve"> </w:t>
            </w:r>
          </w:p>
        </w:tc>
      </w:tr>
      <w:tr w:rsidR="007204D4" w:rsidRPr="007204D4" w14:paraId="651FDF7B" w14:textId="77777777" w:rsidTr="001571A6">
        <w:trPr>
          <w:trHeight w:val="255"/>
        </w:trPr>
        <w:tc>
          <w:tcPr>
            <w:tcW w:w="1070" w:type="dxa"/>
            <w:tcBorders>
              <w:top w:val="nil"/>
              <w:left w:val="single" w:sz="4" w:space="0" w:color="auto"/>
              <w:bottom w:val="single" w:sz="4" w:space="0" w:color="auto"/>
              <w:right w:val="single" w:sz="4" w:space="0" w:color="auto"/>
            </w:tcBorders>
            <w:shd w:val="clear" w:color="auto" w:fill="auto"/>
            <w:vAlign w:val="bottom"/>
            <w:hideMark/>
          </w:tcPr>
          <w:p w14:paraId="2FE93C70" w14:textId="77777777" w:rsidR="007204D4" w:rsidRPr="007204D4" w:rsidRDefault="007204D4" w:rsidP="00A945CF">
            <w:pPr>
              <w:rPr>
                <w:lang w:eastAsia="en-GB"/>
              </w:rPr>
            </w:pPr>
            <w:r w:rsidRPr="007204D4">
              <w:rPr>
                <w:lang w:eastAsia="en-GB"/>
              </w:rPr>
              <w:lastRenderedPageBreak/>
              <w:t>PE</w:t>
            </w:r>
          </w:p>
        </w:tc>
        <w:tc>
          <w:tcPr>
            <w:tcW w:w="4060" w:type="dxa"/>
            <w:tcBorders>
              <w:top w:val="nil"/>
              <w:left w:val="nil"/>
              <w:bottom w:val="single" w:sz="4" w:space="0" w:color="auto"/>
              <w:right w:val="single" w:sz="4" w:space="0" w:color="auto"/>
            </w:tcBorders>
            <w:shd w:val="clear" w:color="auto" w:fill="auto"/>
            <w:vAlign w:val="bottom"/>
            <w:hideMark/>
          </w:tcPr>
          <w:p w14:paraId="21C0580D" w14:textId="77777777" w:rsidR="007204D4" w:rsidRPr="007204D4" w:rsidRDefault="007204D4" w:rsidP="00A945CF">
            <w:pPr>
              <w:rPr>
                <w:lang w:eastAsia="en-GB"/>
              </w:rPr>
            </w:pPr>
            <w:r w:rsidRPr="007204D4">
              <w:rPr>
                <w:lang w:eastAsia="en-GB"/>
              </w:rPr>
              <w:t>Electronic Exam Papers</w:t>
            </w:r>
          </w:p>
        </w:tc>
        <w:tc>
          <w:tcPr>
            <w:tcW w:w="3886" w:type="dxa"/>
            <w:tcBorders>
              <w:top w:val="nil"/>
              <w:left w:val="nil"/>
              <w:bottom w:val="single" w:sz="4" w:space="0" w:color="auto"/>
              <w:right w:val="single" w:sz="4" w:space="0" w:color="auto"/>
            </w:tcBorders>
          </w:tcPr>
          <w:p w14:paraId="6AFEA983" w14:textId="77777777" w:rsidR="007204D4" w:rsidRPr="007204D4" w:rsidRDefault="007204D4" w:rsidP="00A945CF">
            <w:pPr>
              <w:rPr>
                <w:lang w:eastAsia="en-GB"/>
              </w:rPr>
            </w:pPr>
          </w:p>
        </w:tc>
        <w:tc>
          <w:tcPr>
            <w:tcW w:w="5409" w:type="dxa"/>
            <w:tcBorders>
              <w:top w:val="single" w:sz="4" w:space="0" w:color="auto"/>
              <w:left w:val="nil"/>
              <w:bottom w:val="single" w:sz="4" w:space="0" w:color="auto"/>
              <w:right w:val="single" w:sz="4" w:space="0" w:color="auto"/>
            </w:tcBorders>
            <w:shd w:val="clear" w:color="auto" w:fill="EAF1DD" w:themeFill="accent3" w:themeFillTint="33"/>
          </w:tcPr>
          <w:p w14:paraId="46B9E8AC" w14:textId="77777777" w:rsidR="007204D4" w:rsidRPr="00B86EA3" w:rsidRDefault="007204D4" w:rsidP="00A945CF">
            <w:pPr>
              <w:rPr>
                <w:rFonts w:cstheme="minorHAnsi"/>
                <w:lang w:eastAsia="en-GB"/>
              </w:rPr>
            </w:pPr>
            <w:r w:rsidRPr="00B86EA3">
              <w:rPr>
                <w:rFonts w:cstheme="minorHAnsi"/>
                <w:lang w:eastAsia="en-GB"/>
              </w:rPr>
              <w:t>Not applicable</w:t>
            </w:r>
          </w:p>
        </w:tc>
      </w:tr>
      <w:tr w:rsidR="007204D4" w:rsidRPr="007204D4" w14:paraId="06CFE6A1" w14:textId="77777777" w:rsidTr="001571A6">
        <w:trPr>
          <w:trHeight w:val="255"/>
        </w:trPr>
        <w:tc>
          <w:tcPr>
            <w:tcW w:w="1070" w:type="dxa"/>
            <w:tcBorders>
              <w:top w:val="nil"/>
              <w:left w:val="nil"/>
              <w:bottom w:val="nil"/>
              <w:right w:val="nil"/>
            </w:tcBorders>
            <w:shd w:val="clear" w:color="auto" w:fill="auto"/>
            <w:noWrap/>
            <w:vAlign w:val="bottom"/>
            <w:hideMark/>
          </w:tcPr>
          <w:p w14:paraId="12CD5916" w14:textId="77777777" w:rsidR="007204D4" w:rsidRPr="007204D4" w:rsidRDefault="007204D4" w:rsidP="00A945CF">
            <w:pPr>
              <w:rPr>
                <w:lang w:eastAsia="en-GB"/>
              </w:rPr>
            </w:pPr>
          </w:p>
        </w:tc>
        <w:tc>
          <w:tcPr>
            <w:tcW w:w="4060" w:type="dxa"/>
            <w:tcBorders>
              <w:top w:val="nil"/>
              <w:left w:val="nil"/>
              <w:bottom w:val="nil"/>
              <w:right w:val="nil"/>
            </w:tcBorders>
            <w:shd w:val="clear" w:color="auto" w:fill="auto"/>
            <w:noWrap/>
            <w:vAlign w:val="bottom"/>
            <w:hideMark/>
          </w:tcPr>
          <w:p w14:paraId="6ADF6DF1" w14:textId="77777777" w:rsidR="007204D4" w:rsidRPr="007204D4" w:rsidRDefault="007204D4" w:rsidP="00A945CF">
            <w:pPr>
              <w:rPr>
                <w:lang w:eastAsia="en-GB"/>
              </w:rPr>
            </w:pPr>
          </w:p>
        </w:tc>
        <w:tc>
          <w:tcPr>
            <w:tcW w:w="3886" w:type="dxa"/>
            <w:tcBorders>
              <w:top w:val="nil"/>
              <w:left w:val="nil"/>
              <w:bottom w:val="nil"/>
              <w:right w:val="nil"/>
            </w:tcBorders>
          </w:tcPr>
          <w:p w14:paraId="1889A54C" w14:textId="77777777" w:rsidR="007204D4" w:rsidRPr="007204D4" w:rsidRDefault="007204D4" w:rsidP="00A945CF">
            <w:pPr>
              <w:rPr>
                <w:lang w:eastAsia="en-GB"/>
              </w:rPr>
            </w:pPr>
          </w:p>
        </w:tc>
        <w:tc>
          <w:tcPr>
            <w:tcW w:w="5409" w:type="dxa"/>
            <w:tcBorders>
              <w:top w:val="nil"/>
              <w:left w:val="nil"/>
              <w:bottom w:val="nil"/>
              <w:right w:val="nil"/>
            </w:tcBorders>
            <w:shd w:val="clear" w:color="auto" w:fill="auto"/>
          </w:tcPr>
          <w:p w14:paraId="73971A11" w14:textId="77777777" w:rsidR="007204D4" w:rsidRPr="00B86EA3" w:rsidRDefault="007204D4" w:rsidP="00A945CF">
            <w:pPr>
              <w:rPr>
                <w:rFonts w:cstheme="minorHAnsi"/>
                <w:lang w:eastAsia="en-GB"/>
              </w:rPr>
            </w:pPr>
          </w:p>
        </w:tc>
      </w:tr>
      <w:tr w:rsidR="007204D4" w:rsidRPr="007204D4" w14:paraId="77EFA4B6" w14:textId="77777777" w:rsidTr="001571A6">
        <w:trPr>
          <w:trHeight w:val="255"/>
        </w:trPr>
        <w:tc>
          <w:tcPr>
            <w:tcW w:w="1070" w:type="dxa"/>
            <w:tcBorders>
              <w:top w:val="nil"/>
              <w:left w:val="nil"/>
              <w:bottom w:val="nil"/>
              <w:right w:val="nil"/>
            </w:tcBorders>
            <w:shd w:val="clear" w:color="auto" w:fill="auto"/>
            <w:noWrap/>
            <w:vAlign w:val="bottom"/>
            <w:hideMark/>
          </w:tcPr>
          <w:p w14:paraId="70CF6A0E" w14:textId="77777777" w:rsidR="007204D4" w:rsidRPr="007204D4" w:rsidRDefault="007204D4" w:rsidP="00A945CF">
            <w:pPr>
              <w:rPr>
                <w:lang w:eastAsia="en-GB"/>
              </w:rPr>
            </w:pPr>
          </w:p>
        </w:tc>
        <w:tc>
          <w:tcPr>
            <w:tcW w:w="4060" w:type="dxa"/>
            <w:tcBorders>
              <w:top w:val="nil"/>
              <w:left w:val="nil"/>
              <w:bottom w:val="nil"/>
              <w:right w:val="nil"/>
            </w:tcBorders>
            <w:shd w:val="clear" w:color="auto" w:fill="auto"/>
            <w:hideMark/>
          </w:tcPr>
          <w:p w14:paraId="73F97F25" w14:textId="77777777" w:rsidR="007204D4" w:rsidRPr="007204D4" w:rsidRDefault="007204D4" w:rsidP="00D56A86">
            <w:pPr>
              <w:pStyle w:val="Heading3"/>
            </w:pPr>
            <w:r w:rsidRPr="007204D4">
              <w:t xml:space="preserve">Computer </w:t>
            </w:r>
          </w:p>
        </w:tc>
        <w:tc>
          <w:tcPr>
            <w:tcW w:w="3886" w:type="dxa"/>
            <w:tcBorders>
              <w:top w:val="nil"/>
              <w:left w:val="nil"/>
              <w:bottom w:val="nil"/>
              <w:right w:val="nil"/>
            </w:tcBorders>
          </w:tcPr>
          <w:p w14:paraId="458FB311" w14:textId="77777777" w:rsidR="007204D4" w:rsidRPr="007204D4" w:rsidRDefault="007204D4" w:rsidP="00A945CF">
            <w:pPr>
              <w:rPr>
                <w:lang w:eastAsia="en-GB"/>
              </w:rPr>
            </w:pPr>
          </w:p>
        </w:tc>
        <w:tc>
          <w:tcPr>
            <w:tcW w:w="5409" w:type="dxa"/>
            <w:tcBorders>
              <w:top w:val="nil"/>
              <w:left w:val="nil"/>
              <w:bottom w:val="nil"/>
              <w:right w:val="nil"/>
            </w:tcBorders>
            <w:shd w:val="clear" w:color="auto" w:fill="auto"/>
          </w:tcPr>
          <w:p w14:paraId="34D55A22" w14:textId="77777777" w:rsidR="007204D4" w:rsidRPr="00B86EA3" w:rsidRDefault="007204D4" w:rsidP="00A945CF">
            <w:pPr>
              <w:rPr>
                <w:rFonts w:cstheme="minorHAnsi"/>
                <w:lang w:eastAsia="en-GB"/>
              </w:rPr>
            </w:pPr>
          </w:p>
        </w:tc>
      </w:tr>
      <w:tr w:rsidR="007204D4" w:rsidRPr="007204D4" w14:paraId="6B3116EA" w14:textId="77777777" w:rsidTr="001571A6">
        <w:trPr>
          <w:trHeight w:val="255"/>
        </w:trPr>
        <w:tc>
          <w:tcPr>
            <w:tcW w:w="1070" w:type="dxa"/>
            <w:tcBorders>
              <w:top w:val="single" w:sz="4" w:space="0" w:color="auto"/>
              <w:left w:val="single" w:sz="4" w:space="0" w:color="auto"/>
              <w:bottom w:val="single" w:sz="4" w:space="0" w:color="auto"/>
              <w:right w:val="single" w:sz="4" w:space="0" w:color="auto"/>
            </w:tcBorders>
            <w:shd w:val="clear" w:color="auto" w:fill="auto"/>
            <w:hideMark/>
          </w:tcPr>
          <w:p w14:paraId="3F8EDC91" w14:textId="77777777" w:rsidR="007204D4" w:rsidRPr="007204D4" w:rsidRDefault="007204D4" w:rsidP="00A945CF">
            <w:pPr>
              <w:rPr>
                <w:lang w:eastAsia="en-GB"/>
              </w:rPr>
            </w:pPr>
            <w:r w:rsidRPr="007204D4">
              <w:rPr>
                <w:lang w:eastAsia="en-GB"/>
              </w:rPr>
              <w:t>EF</w:t>
            </w:r>
          </w:p>
        </w:tc>
        <w:tc>
          <w:tcPr>
            <w:tcW w:w="4060" w:type="dxa"/>
            <w:tcBorders>
              <w:top w:val="single" w:sz="4" w:space="0" w:color="auto"/>
              <w:left w:val="nil"/>
              <w:bottom w:val="single" w:sz="4" w:space="0" w:color="auto"/>
              <w:right w:val="single" w:sz="4" w:space="0" w:color="auto"/>
            </w:tcBorders>
            <w:shd w:val="clear" w:color="auto" w:fill="auto"/>
            <w:hideMark/>
          </w:tcPr>
          <w:p w14:paraId="66B089A7" w14:textId="77777777" w:rsidR="007204D4" w:rsidRPr="007204D4" w:rsidRDefault="007204D4" w:rsidP="00A945CF">
            <w:pPr>
              <w:rPr>
                <w:lang w:eastAsia="en-GB"/>
              </w:rPr>
            </w:pPr>
            <w:r w:rsidRPr="007204D4">
              <w:rPr>
                <w:lang w:eastAsia="en-GB"/>
              </w:rPr>
              <w:t>PC</w:t>
            </w:r>
          </w:p>
        </w:tc>
        <w:tc>
          <w:tcPr>
            <w:tcW w:w="3886" w:type="dxa"/>
            <w:tcBorders>
              <w:top w:val="single" w:sz="4" w:space="0" w:color="auto"/>
              <w:left w:val="nil"/>
              <w:bottom w:val="single" w:sz="4" w:space="0" w:color="auto"/>
              <w:right w:val="single" w:sz="4" w:space="0" w:color="auto"/>
            </w:tcBorders>
          </w:tcPr>
          <w:p w14:paraId="1D9DC9DA" w14:textId="77777777" w:rsidR="007204D4" w:rsidRPr="007204D4" w:rsidRDefault="007204D4" w:rsidP="00A945CF">
            <w:pPr>
              <w:rPr>
                <w:lang w:eastAsia="en-GB"/>
              </w:rPr>
            </w:pPr>
          </w:p>
        </w:tc>
        <w:tc>
          <w:tcPr>
            <w:tcW w:w="5409" w:type="dxa"/>
            <w:tcBorders>
              <w:top w:val="single" w:sz="4" w:space="0" w:color="auto"/>
              <w:left w:val="nil"/>
              <w:bottom w:val="single" w:sz="4" w:space="0" w:color="auto"/>
              <w:right w:val="single" w:sz="4" w:space="0" w:color="auto"/>
            </w:tcBorders>
            <w:shd w:val="clear" w:color="auto" w:fill="EAF1DD" w:themeFill="accent3" w:themeFillTint="33"/>
          </w:tcPr>
          <w:p w14:paraId="49555F2D" w14:textId="6B6F59E9" w:rsidR="007204D4" w:rsidRPr="00B86EA3" w:rsidRDefault="001618A8" w:rsidP="00A945CF">
            <w:pPr>
              <w:rPr>
                <w:rFonts w:cstheme="minorHAnsi"/>
                <w:lang w:eastAsia="en-GB"/>
              </w:rPr>
            </w:pPr>
            <w:r w:rsidRPr="00B86EA3">
              <w:rPr>
                <w:rFonts w:cstheme="minorHAnsi"/>
                <w:lang w:eastAsia="en-GB"/>
              </w:rPr>
              <w:t>You must contact you Schoo</w:t>
            </w:r>
            <w:r w:rsidR="002C5A25" w:rsidRPr="00B86EA3">
              <w:rPr>
                <w:rFonts w:cstheme="minorHAnsi"/>
                <w:lang w:eastAsia="en-GB"/>
              </w:rPr>
              <w:t>l</w:t>
            </w:r>
            <w:r w:rsidRPr="00B86EA3">
              <w:rPr>
                <w:rFonts w:cstheme="minorHAnsi"/>
                <w:lang w:eastAsia="en-GB"/>
              </w:rPr>
              <w:t xml:space="preserve"> Student Support Office</w:t>
            </w:r>
            <w:r w:rsidR="002C5A25" w:rsidRPr="00B86EA3">
              <w:rPr>
                <w:rFonts w:cstheme="minorHAnsi"/>
                <w:lang w:eastAsia="en-GB"/>
              </w:rPr>
              <w:t xml:space="preserve"> if you do not have access to a PC. </w:t>
            </w:r>
          </w:p>
        </w:tc>
      </w:tr>
      <w:tr w:rsidR="007204D4" w:rsidRPr="007204D4" w14:paraId="38F0CAFB" w14:textId="77777777" w:rsidTr="001571A6">
        <w:trPr>
          <w:trHeight w:val="255"/>
        </w:trPr>
        <w:tc>
          <w:tcPr>
            <w:tcW w:w="1070" w:type="dxa"/>
            <w:tcBorders>
              <w:top w:val="nil"/>
              <w:left w:val="single" w:sz="4" w:space="0" w:color="auto"/>
              <w:bottom w:val="single" w:sz="4" w:space="0" w:color="auto"/>
              <w:right w:val="single" w:sz="4" w:space="0" w:color="auto"/>
            </w:tcBorders>
            <w:shd w:val="clear" w:color="auto" w:fill="auto"/>
            <w:hideMark/>
          </w:tcPr>
          <w:p w14:paraId="5548F97B" w14:textId="77777777" w:rsidR="007204D4" w:rsidRPr="007204D4" w:rsidRDefault="007204D4" w:rsidP="00A945CF">
            <w:pPr>
              <w:rPr>
                <w:lang w:eastAsia="en-GB"/>
              </w:rPr>
            </w:pPr>
            <w:r w:rsidRPr="007204D4">
              <w:rPr>
                <w:lang w:eastAsia="en-GB"/>
              </w:rPr>
              <w:t>EU</w:t>
            </w:r>
          </w:p>
        </w:tc>
        <w:tc>
          <w:tcPr>
            <w:tcW w:w="4060" w:type="dxa"/>
            <w:tcBorders>
              <w:top w:val="nil"/>
              <w:left w:val="nil"/>
              <w:bottom w:val="single" w:sz="4" w:space="0" w:color="auto"/>
              <w:right w:val="single" w:sz="4" w:space="0" w:color="auto"/>
            </w:tcBorders>
            <w:shd w:val="clear" w:color="auto" w:fill="auto"/>
            <w:hideMark/>
          </w:tcPr>
          <w:p w14:paraId="6B97C1DE" w14:textId="77777777" w:rsidR="007204D4" w:rsidRPr="007204D4" w:rsidRDefault="007204D4" w:rsidP="00A945CF">
            <w:pPr>
              <w:rPr>
                <w:lang w:eastAsia="en-GB"/>
              </w:rPr>
            </w:pPr>
            <w:r w:rsidRPr="007204D4">
              <w:rPr>
                <w:lang w:eastAsia="en-GB"/>
              </w:rPr>
              <w:t>JAWS software</w:t>
            </w:r>
          </w:p>
        </w:tc>
        <w:tc>
          <w:tcPr>
            <w:tcW w:w="3886" w:type="dxa"/>
            <w:tcBorders>
              <w:top w:val="nil"/>
              <w:left w:val="nil"/>
              <w:bottom w:val="single" w:sz="4" w:space="0" w:color="auto"/>
              <w:right w:val="single" w:sz="4" w:space="0" w:color="auto"/>
            </w:tcBorders>
          </w:tcPr>
          <w:p w14:paraId="37F547DA" w14:textId="77777777" w:rsidR="007204D4" w:rsidRPr="007204D4" w:rsidRDefault="007204D4" w:rsidP="00A945CF">
            <w:pPr>
              <w:rPr>
                <w:lang w:eastAsia="en-GB"/>
              </w:rPr>
            </w:pPr>
          </w:p>
        </w:tc>
        <w:tc>
          <w:tcPr>
            <w:tcW w:w="5409" w:type="dxa"/>
            <w:tcBorders>
              <w:top w:val="nil"/>
              <w:left w:val="nil"/>
              <w:bottom w:val="single" w:sz="4" w:space="0" w:color="auto"/>
              <w:right w:val="single" w:sz="4" w:space="0" w:color="auto"/>
            </w:tcBorders>
            <w:shd w:val="clear" w:color="auto" w:fill="EAF1DD" w:themeFill="accent3" w:themeFillTint="33"/>
          </w:tcPr>
          <w:p w14:paraId="57D246BE" w14:textId="4D9BB2F0" w:rsidR="007204D4" w:rsidRPr="00B86EA3" w:rsidRDefault="002C5A25" w:rsidP="00A945CF">
            <w:pPr>
              <w:rPr>
                <w:rFonts w:cstheme="minorHAnsi"/>
                <w:lang w:eastAsia="en-GB"/>
              </w:rPr>
            </w:pPr>
            <w:r w:rsidRPr="00B86EA3">
              <w:rPr>
                <w:rFonts w:cstheme="minorHAnsi"/>
                <w:lang w:eastAsia="en-GB"/>
              </w:rPr>
              <w:t>You should be allowed to use your assistive software for all your exams (for example, JAWS).  You should check that your assistive software is compatible with the system being used for your assessments.  If it is not, please contact your School Student Support Office.</w:t>
            </w:r>
          </w:p>
        </w:tc>
      </w:tr>
      <w:tr w:rsidR="007204D4" w:rsidRPr="007204D4" w14:paraId="430415F9" w14:textId="77777777" w:rsidTr="001571A6">
        <w:trPr>
          <w:trHeight w:val="255"/>
        </w:trPr>
        <w:tc>
          <w:tcPr>
            <w:tcW w:w="1070" w:type="dxa"/>
            <w:tcBorders>
              <w:top w:val="nil"/>
              <w:left w:val="single" w:sz="4" w:space="0" w:color="auto"/>
              <w:bottom w:val="single" w:sz="4" w:space="0" w:color="auto"/>
              <w:right w:val="single" w:sz="4" w:space="0" w:color="auto"/>
            </w:tcBorders>
            <w:shd w:val="clear" w:color="auto" w:fill="auto"/>
            <w:vAlign w:val="bottom"/>
            <w:hideMark/>
          </w:tcPr>
          <w:p w14:paraId="08A7BE80" w14:textId="77777777" w:rsidR="007204D4" w:rsidRPr="007204D4" w:rsidRDefault="007204D4" w:rsidP="00A945CF">
            <w:pPr>
              <w:rPr>
                <w:lang w:eastAsia="en-GB"/>
              </w:rPr>
            </w:pPr>
            <w:r w:rsidRPr="007204D4">
              <w:rPr>
                <w:lang w:eastAsia="en-GB"/>
              </w:rPr>
              <w:t>PC</w:t>
            </w:r>
          </w:p>
        </w:tc>
        <w:tc>
          <w:tcPr>
            <w:tcW w:w="4060" w:type="dxa"/>
            <w:tcBorders>
              <w:top w:val="nil"/>
              <w:left w:val="nil"/>
              <w:bottom w:val="single" w:sz="4" w:space="0" w:color="auto"/>
              <w:right w:val="single" w:sz="4" w:space="0" w:color="auto"/>
            </w:tcBorders>
            <w:shd w:val="clear" w:color="auto" w:fill="auto"/>
            <w:vAlign w:val="bottom"/>
            <w:hideMark/>
          </w:tcPr>
          <w:p w14:paraId="2643FAA3" w14:textId="77777777" w:rsidR="007204D4" w:rsidRPr="007204D4" w:rsidRDefault="007204D4" w:rsidP="00A945CF">
            <w:pPr>
              <w:rPr>
                <w:lang w:eastAsia="en-GB"/>
              </w:rPr>
            </w:pPr>
            <w:r w:rsidRPr="007204D4">
              <w:rPr>
                <w:lang w:eastAsia="en-GB"/>
              </w:rPr>
              <w:t>PC Settings</w:t>
            </w:r>
          </w:p>
        </w:tc>
        <w:tc>
          <w:tcPr>
            <w:tcW w:w="3886" w:type="dxa"/>
            <w:tcBorders>
              <w:top w:val="nil"/>
              <w:left w:val="nil"/>
              <w:bottom w:val="single" w:sz="4" w:space="0" w:color="auto"/>
              <w:right w:val="single" w:sz="4" w:space="0" w:color="auto"/>
            </w:tcBorders>
          </w:tcPr>
          <w:p w14:paraId="18F2F34B" w14:textId="77777777" w:rsidR="007204D4" w:rsidRPr="007204D4" w:rsidRDefault="007204D4" w:rsidP="00A945CF">
            <w:pPr>
              <w:rPr>
                <w:lang w:eastAsia="en-GB"/>
              </w:rPr>
            </w:pPr>
          </w:p>
        </w:tc>
        <w:tc>
          <w:tcPr>
            <w:tcW w:w="5409" w:type="dxa"/>
            <w:tcBorders>
              <w:top w:val="nil"/>
              <w:left w:val="nil"/>
              <w:bottom w:val="single" w:sz="4" w:space="0" w:color="auto"/>
              <w:right w:val="single" w:sz="4" w:space="0" w:color="auto"/>
            </w:tcBorders>
            <w:shd w:val="clear" w:color="auto" w:fill="EAF1DD" w:themeFill="accent3" w:themeFillTint="33"/>
          </w:tcPr>
          <w:p w14:paraId="3B6C40F0" w14:textId="5FB3AA57" w:rsidR="007204D4" w:rsidRPr="00B86EA3" w:rsidRDefault="00F12BDE" w:rsidP="00A945CF">
            <w:pPr>
              <w:rPr>
                <w:rFonts w:cstheme="minorHAnsi"/>
                <w:lang w:eastAsia="en-GB"/>
              </w:rPr>
            </w:pPr>
            <w:r w:rsidRPr="00B86EA3">
              <w:rPr>
                <w:rFonts w:cstheme="minorHAnsi"/>
                <w:lang w:eastAsia="en-GB"/>
              </w:rPr>
              <w:t>You can adjust the PC settings on your home device.</w:t>
            </w:r>
          </w:p>
        </w:tc>
      </w:tr>
      <w:tr w:rsidR="007204D4" w:rsidRPr="007204D4" w14:paraId="68C01C4F" w14:textId="77777777" w:rsidTr="001571A6">
        <w:trPr>
          <w:trHeight w:val="255"/>
        </w:trPr>
        <w:tc>
          <w:tcPr>
            <w:tcW w:w="1070" w:type="dxa"/>
            <w:tcBorders>
              <w:top w:val="nil"/>
              <w:left w:val="single" w:sz="4" w:space="0" w:color="auto"/>
              <w:bottom w:val="single" w:sz="4" w:space="0" w:color="auto"/>
              <w:right w:val="single" w:sz="4" w:space="0" w:color="auto"/>
            </w:tcBorders>
            <w:shd w:val="clear" w:color="auto" w:fill="auto"/>
            <w:vAlign w:val="bottom"/>
            <w:hideMark/>
          </w:tcPr>
          <w:p w14:paraId="0ECBC2AF" w14:textId="77777777" w:rsidR="007204D4" w:rsidRPr="007204D4" w:rsidRDefault="007204D4" w:rsidP="00A945CF">
            <w:pPr>
              <w:rPr>
                <w:lang w:eastAsia="en-GB"/>
              </w:rPr>
            </w:pPr>
            <w:r w:rsidRPr="007204D4">
              <w:rPr>
                <w:lang w:eastAsia="en-GB"/>
              </w:rPr>
              <w:t>ZR</w:t>
            </w:r>
          </w:p>
        </w:tc>
        <w:tc>
          <w:tcPr>
            <w:tcW w:w="4060" w:type="dxa"/>
            <w:tcBorders>
              <w:top w:val="nil"/>
              <w:left w:val="nil"/>
              <w:bottom w:val="single" w:sz="4" w:space="0" w:color="auto"/>
              <w:right w:val="single" w:sz="4" w:space="0" w:color="auto"/>
            </w:tcBorders>
            <w:shd w:val="clear" w:color="auto" w:fill="auto"/>
            <w:vAlign w:val="bottom"/>
            <w:hideMark/>
          </w:tcPr>
          <w:p w14:paraId="39F86328" w14:textId="77777777" w:rsidR="007204D4" w:rsidRPr="007204D4" w:rsidRDefault="007204D4" w:rsidP="00A945CF">
            <w:pPr>
              <w:rPr>
                <w:lang w:eastAsia="en-GB"/>
              </w:rPr>
            </w:pPr>
            <w:proofErr w:type="spellStart"/>
            <w:r w:rsidRPr="007204D4">
              <w:rPr>
                <w:lang w:eastAsia="en-GB"/>
              </w:rPr>
              <w:t>Zoomtext</w:t>
            </w:r>
            <w:proofErr w:type="spellEnd"/>
          </w:p>
        </w:tc>
        <w:tc>
          <w:tcPr>
            <w:tcW w:w="3886" w:type="dxa"/>
            <w:tcBorders>
              <w:top w:val="nil"/>
              <w:left w:val="nil"/>
              <w:bottom w:val="single" w:sz="4" w:space="0" w:color="auto"/>
              <w:right w:val="single" w:sz="4" w:space="0" w:color="auto"/>
            </w:tcBorders>
          </w:tcPr>
          <w:p w14:paraId="0900B620" w14:textId="77777777" w:rsidR="007204D4" w:rsidRPr="007204D4" w:rsidRDefault="007204D4" w:rsidP="00A945CF">
            <w:pPr>
              <w:rPr>
                <w:lang w:eastAsia="en-GB"/>
              </w:rPr>
            </w:pPr>
          </w:p>
        </w:tc>
        <w:tc>
          <w:tcPr>
            <w:tcW w:w="5409" w:type="dxa"/>
            <w:tcBorders>
              <w:top w:val="nil"/>
              <w:left w:val="nil"/>
              <w:bottom w:val="single" w:sz="4" w:space="0" w:color="auto"/>
              <w:right w:val="single" w:sz="4" w:space="0" w:color="auto"/>
            </w:tcBorders>
            <w:shd w:val="clear" w:color="auto" w:fill="EAF1DD" w:themeFill="accent3" w:themeFillTint="33"/>
          </w:tcPr>
          <w:p w14:paraId="7B578CC3" w14:textId="5D2DD335" w:rsidR="007204D4" w:rsidRPr="00B86EA3" w:rsidRDefault="00F12BDE" w:rsidP="00A945CF">
            <w:pPr>
              <w:rPr>
                <w:rFonts w:cstheme="minorHAnsi"/>
                <w:lang w:eastAsia="en-GB"/>
              </w:rPr>
            </w:pPr>
            <w:r w:rsidRPr="00B86EA3">
              <w:rPr>
                <w:rFonts w:cstheme="minorHAnsi"/>
                <w:lang w:eastAsia="en-GB"/>
              </w:rPr>
              <w:t xml:space="preserve">You should be allowed to use your assistive software for all your exams (for example, </w:t>
            </w:r>
            <w:proofErr w:type="spellStart"/>
            <w:r w:rsidRPr="00B86EA3">
              <w:rPr>
                <w:rFonts w:cstheme="minorHAnsi"/>
                <w:lang w:eastAsia="en-GB"/>
              </w:rPr>
              <w:t>Zoomtext</w:t>
            </w:r>
            <w:proofErr w:type="spellEnd"/>
            <w:r w:rsidRPr="00B86EA3">
              <w:rPr>
                <w:rFonts w:cstheme="minorHAnsi"/>
                <w:lang w:eastAsia="en-GB"/>
              </w:rPr>
              <w:t xml:space="preserve">).  You should check that your assistive software is compatible with the system being </w:t>
            </w:r>
            <w:r w:rsidRPr="00B86EA3">
              <w:rPr>
                <w:rFonts w:cstheme="minorHAnsi"/>
                <w:lang w:eastAsia="en-GB"/>
              </w:rPr>
              <w:lastRenderedPageBreak/>
              <w:t>used for your assessments.  If it is not, please contact your School Student Support Office.</w:t>
            </w:r>
          </w:p>
        </w:tc>
      </w:tr>
      <w:tr w:rsidR="007204D4" w:rsidRPr="007204D4" w14:paraId="6DDCDE1C" w14:textId="77777777" w:rsidTr="001571A6">
        <w:trPr>
          <w:trHeight w:val="255"/>
        </w:trPr>
        <w:tc>
          <w:tcPr>
            <w:tcW w:w="1070" w:type="dxa"/>
            <w:tcBorders>
              <w:top w:val="nil"/>
              <w:left w:val="nil"/>
              <w:bottom w:val="nil"/>
              <w:right w:val="nil"/>
            </w:tcBorders>
            <w:shd w:val="clear" w:color="auto" w:fill="auto"/>
            <w:noWrap/>
            <w:vAlign w:val="bottom"/>
            <w:hideMark/>
          </w:tcPr>
          <w:p w14:paraId="2D0AEC20" w14:textId="77777777" w:rsidR="007204D4" w:rsidRPr="007204D4" w:rsidRDefault="007204D4" w:rsidP="00A945CF">
            <w:pPr>
              <w:rPr>
                <w:lang w:eastAsia="en-GB"/>
              </w:rPr>
            </w:pPr>
          </w:p>
        </w:tc>
        <w:tc>
          <w:tcPr>
            <w:tcW w:w="4060" w:type="dxa"/>
            <w:tcBorders>
              <w:top w:val="nil"/>
              <w:left w:val="nil"/>
              <w:bottom w:val="nil"/>
              <w:right w:val="nil"/>
            </w:tcBorders>
            <w:shd w:val="clear" w:color="auto" w:fill="auto"/>
            <w:noWrap/>
            <w:vAlign w:val="bottom"/>
            <w:hideMark/>
          </w:tcPr>
          <w:p w14:paraId="171150E8" w14:textId="77777777" w:rsidR="007204D4" w:rsidRPr="007204D4" w:rsidRDefault="007204D4" w:rsidP="00A945CF">
            <w:pPr>
              <w:rPr>
                <w:lang w:eastAsia="en-GB"/>
              </w:rPr>
            </w:pPr>
          </w:p>
        </w:tc>
        <w:tc>
          <w:tcPr>
            <w:tcW w:w="3886" w:type="dxa"/>
            <w:tcBorders>
              <w:top w:val="nil"/>
              <w:left w:val="nil"/>
              <w:bottom w:val="nil"/>
              <w:right w:val="nil"/>
            </w:tcBorders>
          </w:tcPr>
          <w:p w14:paraId="0E59A07D" w14:textId="77777777" w:rsidR="007204D4" w:rsidRPr="007204D4" w:rsidRDefault="007204D4" w:rsidP="00A945CF">
            <w:pPr>
              <w:rPr>
                <w:lang w:eastAsia="en-GB"/>
              </w:rPr>
            </w:pPr>
          </w:p>
        </w:tc>
        <w:tc>
          <w:tcPr>
            <w:tcW w:w="5409" w:type="dxa"/>
            <w:tcBorders>
              <w:top w:val="nil"/>
              <w:left w:val="nil"/>
              <w:bottom w:val="nil"/>
              <w:right w:val="nil"/>
            </w:tcBorders>
            <w:shd w:val="clear" w:color="auto" w:fill="auto"/>
          </w:tcPr>
          <w:p w14:paraId="1F6E8479" w14:textId="77777777" w:rsidR="007204D4" w:rsidRPr="00B86EA3" w:rsidRDefault="007204D4" w:rsidP="00A945CF">
            <w:pPr>
              <w:rPr>
                <w:rFonts w:cstheme="minorHAnsi"/>
                <w:lang w:eastAsia="en-GB"/>
              </w:rPr>
            </w:pPr>
          </w:p>
        </w:tc>
      </w:tr>
      <w:tr w:rsidR="007204D4" w:rsidRPr="007204D4" w14:paraId="64007717" w14:textId="77777777" w:rsidTr="001571A6">
        <w:trPr>
          <w:trHeight w:val="255"/>
        </w:trPr>
        <w:tc>
          <w:tcPr>
            <w:tcW w:w="1070" w:type="dxa"/>
            <w:tcBorders>
              <w:top w:val="nil"/>
              <w:left w:val="nil"/>
              <w:bottom w:val="nil"/>
              <w:right w:val="nil"/>
            </w:tcBorders>
            <w:shd w:val="clear" w:color="auto" w:fill="auto"/>
            <w:noWrap/>
            <w:vAlign w:val="bottom"/>
            <w:hideMark/>
          </w:tcPr>
          <w:p w14:paraId="4D41D54D" w14:textId="77777777" w:rsidR="007204D4" w:rsidRPr="007204D4" w:rsidRDefault="007204D4" w:rsidP="00D56A86">
            <w:pPr>
              <w:pStyle w:val="Heading3"/>
            </w:pPr>
          </w:p>
        </w:tc>
        <w:tc>
          <w:tcPr>
            <w:tcW w:w="4060" w:type="dxa"/>
            <w:tcBorders>
              <w:top w:val="nil"/>
              <w:left w:val="nil"/>
              <w:bottom w:val="nil"/>
              <w:right w:val="nil"/>
            </w:tcBorders>
            <w:shd w:val="clear" w:color="auto" w:fill="auto"/>
            <w:noWrap/>
            <w:vAlign w:val="bottom"/>
            <w:hideMark/>
          </w:tcPr>
          <w:p w14:paraId="71A0D1FF" w14:textId="77777777" w:rsidR="007204D4" w:rsidRPr="007204D4" w:rsidRDefault="007204D4" w:rsidP="00D56A86">
            <w:pPr>
              <w:pStyle w:val="Heading3"/>
            </w:pPr>
            <w:r w:rsidRPr="007204D4">
              <w:t>Equipment</w:t>
            </w:r>
          </w:p>
        </w:tc>
        <w:tc>
          <w:tcPr>
            <w:tcW w:w="3886" w:type="dxa"/>
            <w:tcBorders>
              <w:top w:val="nil"/>
              <w:left w:val="nil"/>
              <w:bottom w:val="nil"/>
              <w:right w:val="nil"/>
            </w:tcBorders>
          </w:tcPr>
          <w:p w14:paraId="41A51A79" w14:textId="77777777" w:rsidR="007204D4" w:rsidRPr="007204D4" w:rsidRDefault="007204D4" w:rsidP="00A945CF">
            <w:pPr>
              <w:rPr>
                <w:lang w:eastAsia="en-GB"/>
              </w:rPr>
            </w:pPr>
          </w:p>
        </w:tc>
        <w:tc>
          <w:tcPr>
            <w:tcW w:w="5409" w:type="dxa"/>
            <w:tcBorders>
              <w:top w:val="nil"/>
              <w:left w:val="nil"/>
              <w:bottom w:val="nil"/>
              <w:right w:val="nil"/>
            </w:tcBorders>
            <w:shd w:val="clear" w:color="auto" w:fill="auto"/>
          </w:tcPr>
          <w:p w14:paraId="75F57117" w14:textId="77777777" w:rsidR="007204D4" w:rsidRPr="00B86EA3" w:rsidRDefault="007204D4" w:rsidP="00A945CF">
            <w:pPr>
              <w:rPr>
                <w:rFonts w:cstheme="minorHAnsi"/>
                <w:lang w:eastAsia="en-GB"/>
              </w:rPr>
            </w:pPr>
          </w:p>
        </w:tc>
      </w:tr>
      <w:tr w:rsidR="007204D4" w:rsidRPr="007204D4" w14:paraId="6B885BF5" w14:textId="77777777" w:rsidTr="001571A6">
        <w:trPr>
          <w:trHeight w:val="255"/>
        </w:trPr>
        <w:tc>
          <w:tcPr>
            <w:tcW w:w="10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E59164" w14:textId="77777777" w:rsidR="007204D4" w:rsidRPr="007204D4" w:rsidRDefault="007204D4" w:rsidP="00A945CF">
            <w:pPr>
              <w:rPr>
                <w:lang w:eastAsia="en-GB"/>
              </w:rPr>
            </w:pPr>
            <w:r w:rsidRPr="007204D4">
              <w:rPr>
                <w:lang w:eastAsia="en-GB"/>
              </w:rPr>
              <w:t>AC</w:t>
            </w:r>
          </w:p>
        </w:tc>
        <w:tc>
          <w:tcPr>
            <w:tcW w:w="4060" w:type="dxa"/>
            <w:tcBorders>
              <w:top w:val="single" w:sz="4" w:space="0" w:color="auto"/>
              <w:left w:val="nil"/>
              <w:bottom w:val="single" w:sz="4" w:space="0" w:color="auto"/>
              <w:right w:val="single" w:sz="4" w:space="0" w:color="auto"/>
            </w:tcBorders>
            <w:shd w:val="clear" w:color="auto" w:fill="auto"/>
            <w:vAlign w:val="bottom"/>
            <w:hideMark/>
          </w:tcPr>
          <w:p w14:paraId="02074940" w14:textId="77777777" w:rsidR="007204D4" w:rsidRPr="007204D4" w:rsidRDefault="007204D4" w:rsidP="00A945CF">
            <w:pPr>
              <w:rPr>
                <w:lang w:eastAsia="en-GB"/>
              </w:rPr>
            </w:pPr>
            <w:r w:rsidRPr="007204D4">
              <w:rPr>
                <w:lang w:eastAsia="en-GB"/>
              </w:rPr>
              <w:t>Adjustable Office Chair</w:t>
            </w:r>
          </w:p>
        </w:tc>
        <w:tc>
          <w:tcPr>
            <w:tcW w:w="3886" w:type="dxa"/>
            <w:tcBorders>
              <w:top w:val="single" w:sz="4" w:space="0" w:color="auto"/>
              <w:left w:val="nil"/>
              <w:bottom w:val="single" w:sz="4" w:space="0" w:color="auto"/>
              <w:right w:val="single" w:sz="4" w:space="0" w:color="auto"/>
            </w:tcBorders>
          </w:tcPr>
          <w:p w14:paraId="6C91DE43" w14:textId="77777777" w:rsidR="007204D4" w:rsidRPr="007204D4" w:rsidRDefault="007204D4" w:rsidP="00A945CF">
            <w:pPr>
              <w:rPr>
                <w:lang w:eastAsia="en-GB"/>
              </w:rPr>
            </w:pPr>
          </w:p>
        </w:tc>
        <w:tc>
          <w:tcPr>
            <w:tcW w:w="5409" w:type="dxa"/>
            <w:vMerge w:val="restart"/>
            <w:tcBorders>
              <w:top w:val="single" w:sz="4" w:space="0" w:color="auto"/>
              <w:left w:val="nil"/>
              <w:right w:val="single" w:sz="4" w:space="0" w:color="auto"/>
            </w:tcBorders>
            <w:shd w:val="clear" w:color="auto" w:fill="EAF1DD" w:themeFill="accent3" w:themeFillTint="33"/>
          </w:tcPr>
          <w:p w14:paraId="330896A7" w14:textId="6983BF1E" w:rsidR="007204D4" w:rsidRPr="00B86EA3" w:rsidRDefault="00F12BDE" w:rsidP="00A945CF">
            <w:pPr>
              <w:rPr>
                <w:rFonts w:cstheme="minorHAnsi"/>
                <w:lang w:eastAsia="en-GB"/>
              </w:rPr>
            </w:pPr>
            <w:r w:rsidRPr="00B86EA3">
              <w:rPr>
                <w:rFonts w:cstheme="minorHAnsi"/>
                <w:lang w:eastAsia="en-GB"/>
              </w:rPr>
              <w:t>It is your responsib</w:t>
            </w:r>
            <w:r w:rsidR="00C97B1E" w:rsidRPr="00B86EA3">
              <w:rPr>
                <w:rFonts w:cstheme="minorHAnsi"/>
                <w:lang w:eastAsia="en-GB"/>
              </w:rPr>
              <w:t xml:space="preserve">ility to ensure that your workspace is set up to be safe, comfortable, and ergonomically suitable.  </w:t>
            </w:r>
            <w:r w:rsidR="00541B08" w:rsidRPr="00B86EA3">
              <w:rPr>
                <w:rFonts w:cstheme="minorHAnsi"/>
                <w:lang w:eastAsia="en-GB"/>
              </w:rPr>
              <w:t xml:space="preserve">There is guidance on how to do this on the </w:t>
            </w:r>
            <w:hyperlink r:id="rId14" w:history="1">
              <w:r w:rsidR="00541B08" w:rsidRPr="00B86EA3">
                <w:rPr>
                  <w:rStyle w:val="Hyperlink"/>
                  <w:rFonts w:eastAsiaTheme="minorHAnsi"/>
                  <w:sz w:val="26"/>
                  <w:szCs w:val="26"/>
                </w:rPr>
                <w:t>University’s dedicated Coronavirus website</w:t>
              </w:r>
            </w:hyperlink>
            <w:r w:rsidR="00541B08" w:rsidRPr="00B86EA3">
              <w:rPr>
                <w:rFonts w:cstheme="minorHAnsi"/>
                <w:lang w:eastAsia="en-GB"/>
              </w:rPr>
              <w:t xml:space="preserve">. </w:t>
            </w:r>
            <w:r w:rsidR="007204D4" w:rsidRPr="00B86EA3">
              <w:rPr>
                <w:rFonts w:cstheme="minorHAnsi"/>
                <w:lang w:eastAsia="en-GB"/>
              </w:rPr>
              <w:t xml:space="preserve"> </w:t>
            </w:r>
          </w:p>
        </w:tc>
      </w:tr>
      <w:tr w:rsidR="007204D4" w:rsidRPr="007204D4" w14:paraId="30CA088A" w14:textId="77777777" w:rsidTr="001571A6">
        <w:trPr>
          <w:trHeight w:val="255"/>
        </w:trPr>
        <w:tc>
          <w:tcPr>
            <w:tcW w:w="1070" w:type="dxa"/>
            <w:tcBorders>
              <w:top w:val="nil"/>
              <w:left w:val="single" w:sz="4" w:space="0" w:color="auto"/>
              <w:bottom w:val="single" w:sz="4" w:space="0" w:color="auto"/>
              <w:right w:val="single" w:sz="4" w:space="0" w:color="auto"/>
            </w:tcBorders>
            <w:shd w:val="clear" w:color="auto" w:fill="auto"/>
            <w:vAlign w:val="bottom"/>
            <w:hideMark/>
          </w:tcPr>
          <w:p w14:paraId="693CB74B" w14:textId="77777777" w:rsidR="007204D4" w:rsidRPr="007204D4" w:rsidRDefault="007204D4" w:rsidP="00A945CF">
            <w:pPr>
              <w:rPr>
                <w:lang w:eastAsia="en-GB"/>
              </w:rPr>
            </w:pPr>
            <w:r w:rsidRPr="007204D4">
              <w:rPr>
                <w:lang w:eastAsia="en-GB"/>
              </w:rPr>
              <w:t>CE</w:t>
            </w:r>
          </w:p>
        </w:tc>
        <w:tc>
          <w:tcPr>
            <w:tcW w:w="4060" w:type="dxa"/>
            <w:tcBorders>
              <w:top w:val="nil"/>
              <w:left w:val="nil"/>
              <w:bottom w:val="single" w:sz="4" w:space="0" w:color="auto"/>
              <w:right w:val="single" w:sz="4" w:space="0" w:color="auto"/>
            </w:tcBorders>
            <w:shd w:val="clear" w:color="auto" w:fill="auto"/>
            <w:vAlign w:val="bottom"/>
            <w:hideMark/>
          </w:tcPr>
          <w:p w14:paraId="5950AAA9" w14:textId="77777777" w:rsidR="007204D4" w:rsidRPr="007204D4" w:rsidRDefault="007204D4" w:rsidP="00A945CF">
            <w:pPr>
              <w:rPr>
                <w:lang w:eastAsia="en-GB"/>
              </w:rPr>
            </w:pPr>
            <w:r w:rsidRPr="007204D4">
              <w:rPr>
                <w:lang w:eastAsia="en-GB"/>
              </w:rPr>
              <w:t>Ergonomic Chair</w:t>
            </w:r>
          </w:p>
        </w:tc>
        <w:tc>
          <w:tcPr>
            <w:tcW w:w="3886" w:type="dxa"/>
            <w:tcBorders>
              <w:top w:val="nil"/>
              <w:left w:val="nil"/>
              <w:bottom w:val="single" w:sz="4" w:space="0" w:color="auto"/>
              <w:right w:val="single" w:sz="4" w:space="0" w:color="auto"/>
            </w:tcBorders>
          </w:tcPr>
          <w:p w14:paraId="06AFFD40" w14:textId="77777777" w:rsidR="007204D4" w:rsidRPr="007204D4" w:rsidRDefault="007204D4" w:rsidP="00A945CF">
            <w:pPr>
              <w:rPr>
                <w:lang w:eastAsia="en-GB"/>
              </w:rPr>
            </w:pPr>
          </w:p>
        </w:tc>
        <w:tc>
          <w:tcPr>
            <w:tcW w:w="5409" w:type="dxa"/>
            <w:vMerge/>
            <w:tcBorders>
              <w:left w:val="nil"/>
              <w:right w:val="single" w:sz="4" w:space="0" w:color="auto"/>
            </w:tcBorders>
            <w:shd w:val="clear" w:color="auto" w:fill="EAF1DD" w:themeFill="accent3" w:themeFillTint="33"/>
          </w:tcPr>
          <w:p w14:paraId="28932A49" w14:textId="77777777" w:rsidR="007204D4" w:rsidRPr="00B86EA3" w:rsidRDefault="007204D4" w:rsidP="00A945CF">
            <w:pPr>
              <w:rPr>
                <w:rFonts w:cstheme="minorHAnsi"/>
                <w:lang w:eastAsia="en-GB"/>
              </w:rPr>
            </w:pPr>
          </w:p>
        </w:tc>
      </w:tr>
      <w:tr w:rsidR="007204D4" w:rsidRPr="007204D4" w14:paraId="3FA5A1F3" w14:textId="77777777" w:rsidTr="001571A6">
        <w:trPr>
          <w:trHeight w:val="255"/>
        </w:trPr>
        <w:tc>
          <w:tcPr>
            <w:tcW w:w="1070" w:type="dxa"/>
            <w:tcBorders>
              <w:top w:val="nil"/>
              <w:left w:val="single" w:sz="4" w:space="0" w:color="auto"/>
              <w:bottom w:val="single" w:sz="4" w:space="0" w:color="auto"/>
              <w:right w:val="single" w:sz="4" w:space="0" w:color="auto"/>
            </w:tcBorders>
            <w:shd w:val="clear" w:color="auto" w:fill="auto"/>
            <w:hideMark/>
          </w:tcPr>
          <w:p w14:paraId="51B65DB0" w14:textId="77777777" w:rsidR="007204D4" w:rsidRPr="007204D4" w:rsidRDefault="007204D4" w:rsidP="00A945CF">
            <w:pPr>
              <w:rPr>
                <w:lang w:eastAsia="en-GB"/>
              </w:rPr>
            </w:pPr>
            <w:r w:rsidRPr="007204D4">
              <w:rPr>
                <w:lang w:eastAsia="en-GB"/>
              </w:rPr>
              <w:t>EK</w:t>
            </w:r>
          </w:p>
        </w:tc>
        <w:tc>
          <w:tcPr>
            <w:tcW w:w="4060" w:type="dxa"/>
            <w:tcBorders>
              <w:top w:val="nil"/>
              <w:left w:val="nil"/>
              <w:bottom w:val="single" w:sz="4" w:space="0" w:color="auto"/>
              <w:right w:val="single" w:sz="4" w:space="0" w:color="auto"/>
            </w:tcBorders>
            <w:shd w:val="clear" w:color="auto" w:fill="auto"/>
            <w:hideMark/>
          </w:tcPr>
          <w:p w14:paraId="5C3514AF" w14:textId="77777777" w:rsidR="007204D4" w:rsidRPr="007204D4" w:rsidRDefault="007204D4" w:rsidP="00A945CF">
            <w:pPr>
              <w:rPr>
                <w:lang w:eastAsia="en-GB"/>
              </w:rPr>
            </w:pPr>
            <w:r w:rsidRPr="007204D4">
              <w:rPr>
                <w:lang w:eastAsia="en-GB"/>
              </w:rPr>
              <w:t>Lectern</w:t>
            </w:r>
          </w:p>
        </w:tc>
        <w:tc>
          <w:tcPr>
            <w:tcW w:w="3886" w:type="dxa"/>
            <w:tcBorders>
              <w:top w:val="nil"/>
              <w:left w:val="nil"/>
              <w:bottom w:val="single" w:sz="4" w:space="0" w:color="auto"/>
              <w:right w:val="single" w:sz="4" w:space="0" w:color="auto"/>
            </w:tcBorders>
          </w:tcPr>
          <w:p w14:paraId="7B675F0D" w14:textId="77777777" w:rsidR="007204D4" w:rsidRPr="007204D4" w:rsidRDefault="007204D4" w:rsidP="00A945CF">
            <w:pPr>
              <w:rPr>
                <w:lang w:eastAsia="en-GB"/>
              </w:rPr>
            </w:pPr>
          </w:p>
        </w:tc>
        <w:tc>
          <w:tcPr>
            <w:tcW w:w="5409" w:type="dxa"/>
            <w:vMerge/>
            <w:tcBorders>
              <w:left w:val="nil"/>
              <w:right w:val="single" w:sz="4" w:space="0" w:color="auto"/>
            </w:tcBorders>
            <w:shd w:val="clear" w:color="auto" w:fill="EAF1DD" w:themeFill="accent3" w:themeFillTint="33"/>
          </w:tcPr>
          <w:p w14:paraId="47B681FD" w14:textId="77777777" w:rsidR="007204D4" w:rsidRPr="00B86EA3" w:rsidRDefault="007204D4" w:rsidP="00A945CF">
            <w:pPr>
              <w:rPr>
                <w:rFonts w:cstheme="minorHAnsi"/>
                <w:lang w:eastAsia="en-GB"/>
              </w:rPr>
            </w:pPr>
          </w:p>
        </w:tc>
      </w:tr>
      <w:tr w:rsidR="007204D4" w:rsidRPr="007204D4" w14:paraId="74A2F541" w14:textId="77777777" w:rsidTr="001571A6">
        <w:trPr>
          <w:trHeight w:val="255"/>
        </w:trPr>
        <w:tc>
          <w:tcPr>
            <w:tcW w:w="1070" w:type="dxa"/>
            <w:tcBorders>
              <w:top w:val="nil"/>
              <w:left w:val="single" w:sz="4" w:space="0" w:color="auto"/>
              <w:bottom w:val="single" w:sz="4" w:space="0" w:color="auto"/>
              <w:right w:val="single" w:sz="4" w:space="0" w:color="auto"/>
            </w:tcBorders>
            <w:shd w:val="clear" w:color="auto" w:fill="auto"/>
            <w:hideMark/>
          </w:tcPr>
          <w:p w14:paraId="5042B55A" w14:textId="77777777" w:rsidR="007204D4" w:rsidRPr="007204D4" w:rsidRDefault="007204D4" w:rsidP="00A945CF">
            <w:pPr>
              <w:rPr>
                <w:lang w:eastAsia="en-GB"/>
              </w:rPr>
            </w:pPr>
            <w:r w:rsidRPr="007204D4">
              <w:rPr>
                <w:lang w:eastAsia="en-GB"/>
              </w:rPr>
              <w:t>ET</w:t>
            </w:r>
          </w:p>
        </w:tc>
        <w:tc>
          <w:tcPr>
            <w:tcW w:w="4060" w:type="dxa"/>
            <w:tcBorders>
              <w:top w:val="nil"/>
              <w:left w:val="nil"/>
              <w:bottom w:val="single" w:sz="4" w:space="0" w:color="auto"/>
              <w:right w:val="single" w:sz="4" w:space="0" w:color="auto"/>
            </w:tcBorders>
            <w:shd w:val="clear" w:color="auto" w:fill="auto"/>
            <w:hideMark/>
          </w:tcPr>
          <w:p w14:paraId="2A3421E0" w14:textId="77777777" w:rsidR="007204D4" w:rsidRPr="007204D4" w:rsidRDefault="007204D4" w:rsidP="00A945CF">
            <w:pPr>
              <w:rPr>
                <w:lang w:eastAsia="en-GB"/>
              </w:rPr>
            </w:pPr>
            <w:r w:rsidRPr="007204D4">
              <w:rPr>
                <w:lang w:eastAsia="en-GB"/>
              </w:rPr>
              <w:t>Coloured Overlays Permitted</w:t>
            </w:r>
          </w:p>
        </w:tc>
        <w:tc>
          <w:tcPr>
            <w:tcW w:w="3886" w:type="dxa"/>
            <w:tcBorders>
              <w:top w:val="nil"/>
              <w:left w:val="nil"/>
              <w:bottom w:val="single" w:sz="4" w:space="0" w:color="auto"/>
              <w:right w:val="single" w:sz="4" w:space="0" w:color="auto"/>
            </w:tcBorders>
          </w:tcPr>
          <w:p w14:paraId="2D046299" w14:textId="77777777" w:rsidR="007204D4" w:rsidRPr="007204D4" w:rsidRDefault="007204D4" w:rsidP="00A945CF">
            <w:pPr>
              <w:rPr>
                <w:lang w:eastAsia="en-GB"/>
              </w:rPr>
            </w:pPr>
          </w:p>
        </w:tc>
        <w:tc>
          <w:tcPr>
            <w:tcW w:w="5409" w:type="dxa"/>
            <w:vMerge/>
            <w:tcBorders>
              <w:left w:val="nil"/>
              <w:right w:val="single" w:sz="4" w:space="0" w:color="auto"/>
            </w:tcBorders>
            <w:shd w:val="clear" w:color="auto" w:fill="EAF1DD" w:themeFill="accent3" w:themeFillTint="33"/>
          </w:tcPr>
          <w:p w14:paraId="1C47415B" w14:textId="77777777" w:rsidR="007204D4" w:rsidRPr="00B86EA3" w:rsidRDefault="007204D4" w:rsidP="00A945CF">
            <w:pPr>
              <w:rPr>
                <w:rFonts w:cstheme="minorHAnsi"/>
                <w:lang w:eastAsia="en-GB"/>
              </w:rPr>
            </w:pPr>
          </w:p>
        </w:tc>
      </w:tr>
      <w:tr w:rsidR="007204D4" w:rsidRPr="007204D4" w14:paraId="57AA6846" w14:textId="77777777" w:rsidTr="001571A6">
        <w:trPr>
          <w:trHeight w:val="255"/>
        </w:trPr>
        <w:tc>
          <w:tcPr>
            <w:tcW w:w="1070" w:type="dxa"/>
            <w:tcBorders>
              <w:top w:val="nil"/>
              <w:left w:val="single" w:sz="4" w:space="0" w:color="auto"/>
              <w:bottom w:val="single" w:sz="4" w:space="0" w:color="auto"/>
              <w:right w:val="single" w:sz="4" w:space="0" w:color="auto"/>
            </w:tcBorders>
            <w:shd w:val="clear" w:color="auto" w:fill="auto"/>
            <w:vAlign w:val="bottom"/>
            <w:hideMark/>
          </w:tcPr>
          <w:p w14:paraId="2AA7BD78" w14:textId="77777777" w:rsidR="007204D4" w:rsidRPr="007204D4" w:rsidRDefault="007204D4" w:rsidP="00A945CF">
            <w:pPr>
              <w:rPr>
                <w:lang w:eastAsia="en-GB"/>
              </w:rPr>
            </w:pPr>
            <w:r w:rsidRPr="007204D4">
              <w:rPr>
                <w:lang w:eastAsia="en-GB"/>
              </w:rPr>
              <w:t>FO</w:t>
            </w:r>
          </w:p>
        </w:tc>
        <w:tc>
          <w:tcPr>
            <w:tcW w:w="4060" w:type="dxa"/>
            <w:tcBorders>
              <w:top w:val="nil"/>
              <w:left w:val="nil"/>
              <w:bottom w:val="single" w:sz="4" w:space="0" w:color="auto"/>
              <w:right w:val="single" w:sz="4" w:space="0" w:color="auto"/>
            </w:tcBorders>
            <w:shd w:val="clear" w:color="auto" w:fill="auto"/>
            <w:vAlign w:val="bottom"/>
            <w:hideMark/>
          </w:tcPr>
          <w:p w14:paraId="001C6C01" w14:textId="77777777" w:rsidR="007204D4" w:rsidRPr="007204D4" w:rsidRDefault="007204D4" w:rsidP="00A945CF">
            <w:pPr>
              <w:rPr>
                <w:lang w:eastAsia="en-GB"/>
              </w:rPr>
            </w:pPr>
            <w:r w:rsidRPr="007204D4">
              <w:rPr>
                <w:lang w:eastAsia="en-GB"/>
              </w:rPr>
              <w:t xml:space="preserve">Footstool </w:t>
            </w:r>
          </w:p>
        </w:tc>
        <w:tc>
          <w:tcPr>
            <w:tcW w:w="3886" w:type="dxa"/>
            <w:tcBorders>
              <w:top w:val="nil"/>
              <w:left w:val="nil"/>
              <w:bottom w:val="single" w:sz="4" w:space="0" w:color="auto"/>
              <w:right w:val="single" w:sz="4" w:space="0" w:color="auto"/>
            </w:tcBorders>
          </w:tcPr>
          <w:p w14:paraId="5D6819CF" w14:textId="77777777" w:rsidR="007204D4" w:rsidRPr="007204D4" w:rsidRDefault="007204D4" w:rsidP="00A945CF">
            <w:pPr>
              <w:rPr>
                <w:lang w:eastAsia="en-GB"/>
              </w:rPr>
            </w:pPr>
          </w:p>
        </w:tc>
        <w:tc>
          <w:tcPr>
            <w:tcW w:w="5409" w:type="dxa"/>
            <w:vMerge/>
            <w:tcBorders>
              <w:left w:val="nil"/>
              <w:right w:val="single" w:sz="4" w:space="0" w:color="auto"/>
            </w:tcBorders>
            <w:shd w:val="clear" w:color="auto" w:fill="EAF1DD" w:themeFill="accent3" w:themeFillTint="33"/>
          </w:tcPr>
          <w:p w14:paraId="7DB303EC" w14:textId="77777777" w:rsidR="007204D4" w:rsidRPr="00B86EA3" w:rsidRDefault="007204D4" w:rsidP="00A945CF">
            <w:pPr>
              <w:rPr>
                <w:rFonts w:cstheme="minorHAnsi"/>
                <w:lang w:eastAsia="en-GB"/>
              </w:rPr>
            </w:pPr>
          </w:p>
        </w:tc>
      </w:tr>
      <w:tr w:rsidR="007204D4" w:rsidRPr="007204D4" w14:paraId="60E9FABD" w14:textId="77777777" w:rsidTr="001571A6">
        <w:trPr>
          <w:trHeight w:val="255"/>
        </w:trPr>
        <w:tc>
          <w:tcPr>
            <w:tcW w:w="1070" w:type="dxa"/>
            <w:tcBorders>
              <w:top w:val="nil"/>
              <w:left w:val="single" w:sz="4" w:space="0" w:color="auto"/>
              <w:bottom w:val="single" w:sz="4" w:space="0" w:color="auto"/>
              <w:right w:val="single" w:sz="4" w:space="0" w:color="auto"/>
            </w:tcBorders>
            <w:shd w:val="clear" w:color="auto" w:fill="auto"/>
            <w:vAlign w:val="bottom"/>
            <w:hideMark/>
          </w:tcPr>
          <w:p w14:paraId="3F6F22DE" w14:textId="77777777" w:rsidR="007204D4" w:rsidRPr="007204D4" w:rsidRDefault="007204D4" w:rsidP="00A945CF">
            <w:pPr>
              <w:rPr>
                <w:lang w:eastAsia="en-GB"/>
              </w:rPr>
            </w:pPr>
            <w:r w:rsidRPr="007204D4">
              <w:rPr>
                <w:lang w:eastAsia="en-GB"/>
              </w:rPr>
              <w:t>HD</w:t>
            </w:r>
          </w:p>
        </w:tc>
        <w:tc>
          <w:tcPr>
            <w:tcW w:w="4060" w:type="dxa"/>
            <w:tcBorders>
              <w:top w:val="nil"/>
              <w:left w:val="nil"/>
              <w:bottom w:val="single" w:sz="4" w:space="0" w:color="auto"/>
              <w:right w:val="single" w:sz="4" w:space="0" w:color="auto"/>
            </w:tcBorders>
            <w:shd w:val="clear" w:color="auto" w:fill="auto"/>
            <w:vAlign w:val="bottom"/>
            <w:hideMark/>
          </w:tcPr>
          <w:p w14:paraId="25996588" w14:textId="77777777" w:rsidR="007204D4" w:rsidRPr="007204D4" w:rsidRDefault="007204D4" w:rsidP="00A945CF">
            <w:pPr>
              <w:rPr>
                <w:lang w:eastAsia="en-GB"/>
              </w:rPr>
            </w:pPr>
            <w:r w:rsidRPr="007204D4">
              <w:rPr>
                <w:lang w:eastAsia="en-GB"/>
              </w:rPr>
              <w:t>Height Adjustable Desk</w:t>
            </w:r>
          </w:p>
        </w:tc>
        <w:tc>
          <w:tcPr>
            <w:tcW w:w="3886" w:type="dxa"/>
            <w:tcBorders>
              <w:top w:val="nil"/>
              <w:left w:val="nil"/>
              <w:bottom w:val="single" w:sz="4" w:space="0" w:color="auto"/>
              <w:right w:val="single" w:sz="4" w:space="0" w:color="auto"/>
            </w:tcBorders>
          </w:tcPr>
          <w:p w14:paraId="08D8E5CE" w14:textId="77777777" w:rsidR="007204D4" w:rsidRPr="007204D4" w:rsidRDefault="007204D4" w:rsidP="00A945CF">
            <w:pPr>
              <w:rPr>
                <w:lang w:eastAsia="en-GB"/>
              </w:rPr>
            </w:pPr>
          </w:p>
        </w:tc>
        <w:tc>
          <w:tcPr>
            <w:tcW w:w="5409" w:type="dxa"/>
            <w:vMerge/>
            <w:tcBorders>
              <w:left w:val="nil"/>
              <w:right w:val="single" w:sz="4" w:space="0" w:color="auto"/>
            </w:tcBorders>
            <w:shd w:val="clear" w:color="auto" w:fill="EAF1DD" w:themeFill="accent3" w:themeFillTint="33"/>
          </w:tcPr>
          <w:p w14:paraId="03F4C9AF" w14:textId="77777777" w:rsidR="007204D4" w:rsidRPr="00B86EA3" w:rsidRDefault="007204D4" w:rsidP="00A945CF">
            <w:pPr>
              <w:rPr>
                <w:rFonts w:cstheme="minorHAnsi"/>
                <w:lang w:eastAsia="en-GB"/>
              </w:rPr>
            </w:pPr>
          </w:p>
        </w:tc>
      </w:tr>
      <w:tr w:rsidR="007204D4" w:rsidRPr="007204D4" w14:paraId="03DEE831" w14:textId="77777777" w:rsidTr="001571A6">
        <w:trPr>
          <w:trHeight w:val="255"/>
        </w:trPr>
        <w:tc>
          <w:tcPr>
            <w:tcW w:w="1070" w:type="dxa"/>
            <w:tcBorders>
              <w:top w:val="nil"/>
              <w:left w:val="single" w:sz="4" w:space="0" w:color="auto"/>
              <w:bottom w:val="single" w:sz="4" w:space="0" w:color="auto"/>
              <w:right w:val="single" w:sz="4" w:space="0" w:color="auto"/>
            </w:tcBorders>
            <w:shd w:val="clear" w:color="auto" w:fill="auto"/>
            <w:vAlign w:val="bottom"/>
            <w:hideMark/>
          </w:tcPr>
          <w:p w14:paraId="0B451F65" w14:textId="77777777" w:rsidR="007204D4" w:rsidRPr="007204D4" w:rsidRDefault="007204D4" w:rsidP="00A945CF">
            <w:pPr>
              <w:rPr>
                <w:lang w:eastAsia="en-GB"/>
              </w:rPr>
            </w:pPr>
            <w:r w:rsidRPr="007204D4">
              <w:rPr>
                <w:lang w:eastAsia="en-GB"/>
              </w:rPr>
              <w:t>LU</w:t>
            </w:r>
          </w:p>
        </w:tc>
        <w:tc>
          <w:tcPr>
            <w:tcW w:w="4060" w:type="dxa"/>
            <w:tcBorders>
              <w:top w:val="nil"/>
              <w:left w:val="nil"/>
              <w:bottom w:val="single" w:sz="4" w:space="0" w:color="auto"/>
              <w:right w:val="single" w:sz="4" w:space="0" w:color="auto"/>
            </w:tcBorders>
            <w:shd w:val="clear" w:color="auto" w:fill="auto"/>
            <w:vAlign w:val="bottom"/>
            <w:hideMark/>
          </w:tcPr>
          <w:p w14:paraId="75D22D65" w14:textId="77777777" w:rsidR="007204D4" w:rsidRPr="007204D4" w:rsidRDefault="007204D4" w:rsidP="00A945CF">
            <w:pPr>
              <w:rPr>
                <w:lang w:eastAsia="en-GB"/>
              </w:rPr>
            </w:pPr>
            <w:r w:rsidRPr="007204D4">
              <w:rPr>
                <w:lang w:eastAsia="en-GB"/>
              </w:rPr>
              <w:t xml:space="preserve">Lumbar Support </w:t>
            </w:r>
          </w:p>
        </w:tc>
        <w:tc>
          <w:tcPr>
            <w:tcW w:w="3886" w:type="dxa"/>
            <w:tcBorders>
              <w:top w:val="nil"/>
              <w:left w:val="nil"/>
              <w:bottom w:val="single" w:sz="4" w:space="0" w:color="auto"/>
              <w:right w:val="single" w:sz="4" w:space="0" w:color="auto"/>
            </w:tcBorders>
          </w:tcPr>
          <w:p w14:paraId="1B247561" w14:textId="77777777" w:rsidR="007204D4" w:rsidRPr="007204D4" w:rsidRDefault="007204D4" w:rsidP="00A945CF">
            <w:pPr>
              <w:rPr>
                <w:lang w:eastAsia="en-GB"/>
              </w:rPr>
            </w:pPr>
          </w:p>
        </w:tc>
        <w:tc>
          <w:tcPr>
            <w:tcW w:w="5409" w:type="dxa"/>
            <w:vMerge/>
            <w:tcBorders>
              <w:left w:val="nil"/>
              <w:right w:val="single" w:sz="4" w:space="0" w:color="auto"/>
            </w:tcBorders>
            <w:shd w:val="clear" w:color="auto" w:fill="EAF1DD" w:themeFill="accent3" w:themeFillTint="33"/>
          </w:tcPr>
          <w:p w14:paraId="60B7BD1D" w14:textId="77777777" w:rsidR="007204D4" w:rsidRPr="00B86EA3" w:rsidRDefault="007204D4" w:rsidP="00A945CF">
            <w:pPr>
              <w:rPr>
                <w:rFonts w:cstheme="minorHAnsi"/>
                <w:lang w:eastAsia="en-GB"/>
              </w:rPr>
            </w:pPr>
          </w:p>
        </w:tc>
      </w:tr>
      <w:tr w:rsidR="007204D4" w:rsidRPr="007204D4" w14:paraId="73563DE1" w14:textId="77777777" w:rsidTr="001571A6">
        <w:trPr>
          <w:trHeight w:val="255"/>
        </w:trPr>
        <w:tc>
          <w:tcPr>
            <w:tcW w:w="1070" w:type="dxa"/>
            <w:tcBorders>
              <w:top w:val="nil"/>
              <w:left w:val="single" w:sz="4" w:space="0" w:color="auto"/>
              <w:bottom w:val="single" w:sz="4" w:space="0" w:color="auto"/>
              <w:right w:val="single" w:sz="4" w:space="0" w:color="auto"/>
            </w:tcBorders>
            <w:shd w:val="clear" w:color="auto" w:fill="auto"/>
            <w:vAlign w:val="bottom"/>
            <w:hideMark/>
          </w:tcPr>
          <w:p w14:paraId="197E4D6F" w14:textId="77777777" w:rsidR="007204D4" w:rsidRPr="007204D4" w:rsidRDefault="007204D4" w:rsidP="00A945CF">
            <w:pPr>
              <w:rPr>
                <w:lang w:eastAsia="en-GB"/>
              </w:rPr>
            </w:pPr>
            <w:r w:rsidRPr="007204D4">
              <w:rPr>
                <w:lang w:eastAsia="en-GB"/>
              </w:rPr>
              <w:t>ME</w:t>
            </w:r>
          </w:p>
        </w:tc>
        <w:tc>
          <w:tcPr>
            <w:tcW w:w="4060" w:type="dxa"/>
            <w:tcBorders>
              <w:top w:val="nil"/>
              <w:left w:val="nil"/>
              <w:bottom w:val="single" w:sz="4" w:space="0" w:color="auto"/>
              <w:right w:val="single" w:sz="4" w:space="0" w:color="auto"/>
            </w:tcBorders>
            <w:shd w:val="clear" w:color="auto" w:fill="auto"/>
            <w:vAlign w:val="bottom"/>
            <w:hideMark/>
          </w:tcPr>
          <w:p w14:paraId="1D6D668E" w14:textId="77777777" w:rsidR="007204D4" w:rsidRPr="007204D4" w:rsidRDefault="007204D4" w:rsidP="00A945CF">
            <w:pPr>
              <w:rPr>
                <w:lang w:eastAsia="en-GB"/>
              </w:rPr>
            </w:pPr>
            <w:r w:rsidRPr="007204D4">
              <w:rPr>
                <w:lang w:eastAsia="en-GB"/>
              </w:rPr>
              <w:t xml:space="preserve">Equipment </w:t>
            </w:r>
          </w:p>
        </w:tc>
        <w:tc>
          <w:tcPr>
            <w:tcW w:w="3886" w:type="dxa"/>
            <w:tcBorders>
              <w:top w:val="nil"/>
              <w:left w:val="nil"/>
              <w:bottom w:val="single" w:sz="4" w:space="0" w:color="auto"/>
              <w:right w:val="single" w:sz="4" w:space="0" w:color="auto"/>
            </w:tcBorders>
          </w:tcPr>
          <w:p w14:paraId="09041727" w14:textId="77777777" w:rsidR="007204D4" w:rsidRPr="007204D4" w:rsidRDefault="007204D4" w:rsidP="00A945CF">
            <w:pPr>
              <w:rPr>
                <w:lang w:eastAsia="en-GB"/>
              </w:rPr>
            </w:pPr>
          </w:p>
        </w:tc>
        <w:tc>
          <w:tcPr>
            <w:tcW w:w="5409" w:type="dxa"/>
            <w:vMerge/>
            <w:tcBorders>
              <w:left w:val="nil"/>
              <w:right w:val="single" w:sz="4" w:space="0" w:color="auto"/>
            </w:tcBorders>
            <w:shd w:val="clear" w:color="auto" w:fill="EAF1DD" w:themeFill="accent3" w:themeFillTint="33"/>
          </w:tcPr>
          <w:p w14:paraId="7CF8E42B" w14:textId="77777777" w:rsidR="007204D4" w:rsidRPr="00B86EA3" w:rsidRDefault="007204D4" w:rsidP="00A945CF">
            <w:pPr>
              <w:rPr>
                <w:rFonts w:cstheme="minorHAnsi"/>
                <w:lang w:eastAsia="en-GB"/>
              </w:rPr>
            </w:pPr>
          </w:p>
        </w:tc>
      </w:tr>
      <w:tr w:rsidR="007204D4" w:rsidRPr="007204D4" w14:paraId="178100E9" w14:textId="77777777" w:rsidTr="001571A6">
        <w:trPr>
          <w:trHeight w:val="255"/>
        </w:trPr>
        <w:tc>
          <w:tcPr>
            <w:tcW w:w="1070" w:type="dxa"/>
            <w:tcBorders>
              <w:top w:val="nil"/>
              <w:left w:val="single" w:sz="4" w:space="0" w:color="auto"/>
              <w:bottom w:val="single" w:sz="4" w:space="0" w:color="auto"/>
              <w:right w:val="single" w:sz="4" w:space="0" w:color="auto"/>
            </w:tcBorders>
            <w:shd w:val="clear" w:color="auto" w:fill="auto"/>
            <w:vAlign w:val="bottom"/>
            <w:hideMark/>
          </w:tcPr>
          <w:p w14:paraId="4E90CF1B" w14:textId="77777777" w:rsidR="007204D4" w:rsidRPr="007204D4" w:rsidRDefault="007204D4" w:rsidP="00A945CF">
            <w:pPr>
              <w:rPr>
                <w:lang w:eastAsia="en-GB"/>
              </w:rPr>
            </w:pPr>
            <w:r w:rsidRPr="007204D4">
              <w:rPr>
                <w:lang w:eastAsia="en-GB"/>
              </w:rPr>
              <w:t>BF</w:t>
            </w:r>
          </w:p>
        </w:tc>
        <w:tc>
          <w:tcPr>
            <w:tcW w:w="4060" w:type="dxa"/>
            <w:tcBorders>
              <w:top w:val="nil"/>
              <w:left w:val="nil"/>
              <w:bottom w:val="single" w:sz="4" w:space="0" w:color="auto"/>
              <w:right w:val="single" w:sz="4" w:space="0" w:color="auto"/>
            </w:tcBorders>
            <w:shd w:val="clear" w:color="auto" w:fill="auto"/>
            <w:vAlign w:val="bottom"/>
            <w:hideMark/>
          </w:tcPr>
          <w:p w14:paraId="24662E14" w14:textId="77777777" w:rsidR="007204D4" w:rsidRPr="007204D4" w:rsidRDefault="007204D4" w:rsidP="00A945CF">
            <w:pPr>
              <w:rPr>
                <w:lang w:eastAsia="en-GB"/>
              </w:rPr>
            </w:pPr>
            <w:proofErr w:type="spellStart"/>
            <w:r w:rsidRPr="007204D4">
              <w:rPr>
                <w:lang w:eastAsia="en-GB"/>
              </w:rPr>
              <w:t>Backfriend</w:t>
            </w:r>
            <w:proofErr w:type="spellEnd"/>
            <w:r w:rsidRPr="007204D4">
              <w:rPr>
                <w:lang w:eastAsia="en-GB"/>
              </w:rPr>
              <w:t xml:space="preserve"> </w:t>
            </w:r>
          </w:p>
        </w:tc>
        <w:tc>
          <w:tcPr>
            <w:tcW w:w="3886" w:type="dxa"/>
            <w:tcBorders>
              <w:top w:val="nil"/>
              <w:left w:val="nil"/>
              <w:bottom w:val="single" w:sz="4" w:space="0" w:color="auto"/>
              <w:right w:val="single" w:sz="4" w:space="0" w:color="auto"/>
            </w:tcBorders>
          </w:tcPr>
          <w:p w14:paraId="7F0284FC" w14:textId="77777777" w:rsidR="007204D4" w:rsidRPr="007204D4" w:rsidRDefault="007204D4" w:rsidP="00A945CF">
            <w:pPr>
              <w:rPr>
                <w:lang w:eastAsia="en-GB"/>
              </w:rPr>
            </w:pPr>
          </w:p>
        </w:tc>
        <w:tc>
          <w:tcPr>
            <w:tcW w:w="5409" w:type="dxa"/>
            <w:vMerge/>
            <w:tcBorders>
              <w:left w:val="nil"/>
              <w:bottom w:val="single" w:sz="4" w:space="0" w:color="auto"/>
              <w:right w:val="single" w:sz="4" w:space="0" w:color="auto"/>
            </w:tcBorders>
            <w:shd w:val="clear" w:color="auto" w:fill="EAF1DD" w:themeFill="accent3" w:themeFillTint="33"/>
          </w:tcPr>
          <w:p w14:paraId="1EB4C1F1" w14:textId="77777777" w:rsidR="007204D4" w:rsidRPr="00B86EA3" w:rsidRDefault="007204D4" w:rsidP="00A945CF">
            <w:pPr>
              <w:rPr>
                <w:rFonts w:cstheme="minorHAnsi"/>
                <w:lang w:eastAsia="en-GB"/>
              </w:rPr>
            </w:pPr>
          </w:p>
        </w:tc>
      </w:tr>
      <w:tr w:rsidR="007204D4" w:rsidRPr="007204D4" w14:paraId="22F151E9" w14:textId="77777777" w:rsidTr="001571A6">
        <w:trPr>
          <w:trHeight w:val="255"/>
        </w:trPr>
        <w:tc>
          <w:tcPr>
            <w:tcW w:w="1070" w:type="dxa"/>
            <w:tcBorders>
              <w:top w:val="nil"/>
              <w:left w:val="nil"/>
              <w:bottom w:val="nil"/>
              <w:right w:val="nil"/>
            </w:tcBorders>
            <w:shd w:val="clear" w:color="auto" w:fill="auto"/>
            <w:vAlign w:val="bottom"/>
            <w:hideMark/>
          </w:tcPr>
          <w:p w14:paraId="4B0CB3A0" w14:textId="77777777" w:rsidR="007204D4" w:rsidRPr="007204D4" w:rsidRDefault="007204D4" w:rsidP="00A945CF">
            <w:pPr>
              <w:rPr>
                <w:lang w:eastAsia="en-GB"/>
              </w:rPr>
            </w:pPr>
          </w:p>
        </w:tc>
        <w:tc>
          <w:tcPr>
            <w:tcW w:w="4060" w:type="dxa"/>
            <w:tcBorders>
              <w:top w:val="nil"/>
              <w:left w:val="nil"/>
              <w:bottom w:val="nil"/>
              <w:right w:val="nil"/>
            </w:tcBorders>
            <w:shd w:val="clear" w:color="auto" w:fill="auto"/>
            <w:vAlign w:val="bottom"/>
            <w:hideMark/>
          </w:tcPr>
          <w:p w14:paraId="4153D7D1" w14:textId="77777777" w:rsidR="007204D4" w:rsidRPr="007204D4" w:rsidRDefault="007204D4" w:rsidP="00A945CF">
            <w:pPr>
              <w:rPr>
                <w:lang w:eastAsia="en-GB"/>
              </w:rPr>
            </w:pPr>
          </w:p>
        </w:tc>
        <w:tc>
          <w:tcPr>
            <w:tcW w:w="3886" w:type="dxa"/>
            <w:tcBorders>
              <w:top w:val="nil"/>
              <w:left w:val="nil"/>
              <w:bottom w:val="nil"/>
              <w:right w:val="nil"/>
            </w:tcBorders>
          </w:tcPr>
          <w:p w14:paraId="488B4CD5" w14:textId="77777777" w:rsidR="007204D4" w:rsidRPr="007204D4" w:rsidRDefault="007204D4" w:rsidP="00A945CF">
            <w:pPr>
              <w:rPr>
                <w:lang w:eastAsia="en-GB"/>
              </w:rPr>
            </w:pPr>
          </w:p>
        </w:tc>
        <w:tc>
          <w:tcPr>
            <w:tcW w:w="5409" w:type="dxa"/>
            <w:tcBorders>
              <w:top w:val="nil"/>
              <w:left w:val="nil"/>
              <w:bottom w:val="nil"/>
              <w:right w:val="nil"/>
            </w:tcBorders>
            <w:shd w:val="clear" w:color="auto" w:fill="auto"/>
          </w:tcPr>
          <w:p w14:paraId="230F7467" w14:textId="77777777" w:rsidR="007204D4" w:rsidRPr="00B86EA3" w:rsidRDefault="007204D4" w:rsidP="00A945CF">
            <w:pPr>
              <w:rPr>
                <w:rFonts w:cstheme="minorHAnsi"/>
                <w:lang w:eastAsia="en-GB"/>
              </w:rPr>
            </w:pPr>
          </w:p>
        </w:tc>
      </w:tr>
      <w:tr w:rsidR="007204D4" w:rsidRPr="007204D4" w14:paraId="4E292E41" w14:textId="77777777" w:rsidTr="001571A6">
        <w:trPr>
          <w:trHeight w:val="255"/>
        </w:trPr>
        <w:tc>
          <w:tcPr>
            <w:tcW w:w="1070" w:type="dxa"/>
            <w:tcBorders>
              <w:top w:val="nil"/>
              <w:left w:val="nil"/>
              <w:bottom w:val="nil"/>
              <w:right w:val="nil"/>
            </w:tcBorders>
            <w:shd w:val="clear" w:color="auto" w:fill="auto"/>
            <w:noWrap/>
            <w:vAlign w:val="bottom"/>
            <w:hideMark/>
          </w:tcPr>
          <w:p w14:paraId="1EE01DDB" w14:textId="77777777" w:rsidR="007204D4" w:rsidRPr="007204D4" w:rsidRDefault="007204D4" w:rsidP="00D56A86">
            <w:pPr>
              <w:pStyle w:val="Heading3"/>
            </w:pPr>
          </w:p>
        </w:tc>
        <w:tc>
          <w:tcPr>
            <w:tcW w:w="4060" w:type="dxa"/>
            <w:tcBorders>
              <w:top w:val="nil"/>
              <w:left w:val="nil"/>
              <w:bottom w:val="nil"/>
              <w:right w:val="nil"/>
            </w:tcBorders>
            <w:shd w:val="clear" w:color="auto" w:fill="auto"/>
            <w:vAlign w:val="bottom"/>
            <w:hideMark/>
          </w:tcPr>
          <w:p w14:paraId="16E6159B" w14:textId="77777777" w:rsidR="007204D4" w:rsidRPr="007204D4" w:rsidRDefault="007204D4" w:rsidP="00D56A86">
            <w:pPr>
              <w:pStyle w:val="Heading3"/>
            </w:pPr>
            <w:r w:rsidRPr="007204D4">
              <w:t>Condition</w:t>
            </w:r>
          </w:p>
        </w:tc>
        <w:tc>
          <w:tcPr>
            <w:tcW w:w="3886" w:type="dxa"/>
            <w:tcBorders>
              <w:top w:val="nil"/>
              <w:left w:val="nil"/>
              <w:bottom w:val="nil"/>
              <w:right w:val="nil"/>
            </w:tcBorders>
          </w:tcPr>
          <w:p w14:paraId="13D793E2" w14:textId="77777777" w:rsidR="007204D4" w:rsidRPr="007204D4" w:rsidRDefault="007204D4" w:rsidP="00A945CF">
            <w:pPr>
              <w:rPr>
                <w:lang w:eastAsia="en-GB"/>
              </w:rPr>
            </w:pPr>
          </w:p>
        </w:tc>
        <w:tc>
          <w:tcPr>
            <w:tcW w:w="5409" w:type="dxa"/>
            <w:tcBorders>
              <w:top w:val="nil"/>
              <w:left w:val="nil"/>
              <w:bottom w:val="nil"/>
              <w:right w:val="nil"/>
            </w:tcBorders>
            <w:shd w:val="clear" w:color="auto" w:fill="auto"/>
          </w:tcPr>
          <w:p w14:paraId="5050FDE6" w14:textId="77777777" w:rsidR="007204D4" w:rsidRPr="00B86EA3" w:rsidRDefault="007204D4" w:rsidP="00A945CF">
            <w:pPr>
              <w:rPr>
                <w:rFonts w:cstheme="minorHAnsi"/>
                <w:lang w:eastAsia="en-GB"/>
              </w:rPr>
            </w:pPr>
          </w:p>
        </w:tc>
      </w:tr>
      <w:tr w:rsidR="007204D4" w:rsidRPr="007204D4" w14:paraId="0558D9AB" w14:textId="77777777" w:rsidTr="001571A6">
        <w:trPr>
          <w:trHeight w:val="255"/>
        </w:trPr>
        <w:tc>
          <w:tcPr>
            <w:tcW w:w="1070" w:type="dxa"/>
            <w:tcBorders>
              <w:top w:val="single" w:sz="4" w:space="0" w:color="auto"/>
              <w:left w:val="single" w:sz="4" w:space="0" w:color="auto"/>
              <w:bottom w:val="single" w:sz="4" w:space="0" w:color="auto"/>
              <w:right w:val="single" w:sz="4" w:space="0" w:color="auto"/>
            </w:tcBorders>
            <w:shd w:val="clear" w:color="auto" w:fill="auto"/>
            <w:hideMark/>
          </w:tcPr>
          <w:p w14:paraId="1CE05B51" w14:textId="77777777" w:rsidR="007204D4" w:rsidRPr="007204D4" w:rsidRDefault="007204D4" w:rsidP="00A945CF">
            <w:pPr>
              <w:rPr>
                <w:lang w:eastAsia="en-GB"/>
              </w:rPr>
            </w:pPr>
            <w:r w:rsidRPr="007204D4">
              <w:rPr>
                <w:lang w:eastAsia="en-GB"/>
              </w:rPr>
              <w:t>DB</w:t>
            </w:r>
          </w:p>
        </w:tc>
        <w:tc>
          <w:tcPr>
            <w:tcW w:w="4060" w:type="dxa"/>
            <w:tcBorders>
              <w:top w:val="single" w:sz="4" w:space="0" w:color="auto"/>
              <w:left w:val="nil"/>
              <w:bottom w:val="single" w:sz="4" w:space="0" w:color="auto"/>
              <w:right w:val="single" w:sz="4" w:space="0" w:color="auto"/>
            </w:tcBorders>
            <w:shd w:val="clear" w:color="auto" w:fill="auto"/>
            <w:hideMark/>
          </w:tcPr>
          <w:p w14:paraId="661BF4E3" w14:textId="77777777" w:rsidR="007204D4" w:rsidRPr="007204D4" w:rsidRDefault="007204D4" w:rsidP="00A945CF">
            <w:pPr>
              <w:rPr>
                <w:lang w:eastAsia="en-GB"/>
              </w:rPr>
            </w:pPr>
            <w:r w:rsidRPr="007204D4">
              <w:rPr>
                <w:lang w:eastAsia="en-GB"/>
              </w:rPr>
              <w:t>Medical Condition</w:t>
            </w:r>
          </w:p>
        </w:tc>
        <w:tc>
          <w:tcPr>
            <w:tcW w:w="3886" w:type="dxa"/>
            <w:tcBorders>
              <w:top w:val="single" w:sz="4" w:space="0" w:color="auto"/>
              <w:left w:val="nil"/>
              <w:bottom w:val="single" w:sz="4" w:space="0" w:color="auto"/>
              <w:right w:val="single" w:sz="4" w:space="0" w:color="auto"/>
            </w:tcBorders>
          </w:tcPr>
          <w:p w14:paraId="598E86B9" w14:textId="77777777" w:rsidR="007204D4" w:rsidRPr="007204D4" w:rsidRDefault="007204D4" w:rsidP="00A945CF">
            <w:pPr>
              <w:rPr>
                <w:lang w:eastAsia="en-GB"/>
              </w:rPr>
            </w:pPr>
          </w:p>
        </w:tc>
        <w:tc>
          <w:tcPr>
            <w:tcW w:w="5409" w:type="dxa"/>
            <w:vMerge w:val="restart"/>
            <w:tcBorders>
              <w:top w:val="single" w:sz="4" w:space="0" w:color="auto"/>
              <w:left w:val="nil"/>
              <w:right w:val="single" w:sz="4" w:space="0" w:color="auto"/>
            </w:tcBorders>
            <w:shd w:val="clear" w:color="auto" w:fill="EAF1DD" w:themeFill="accent3" w:themeFillTint="33"/>
          </w:tcPr>
          <w:p w14:paraId="4BD35461" w14:textId="7AABF3F8" w:rsidR="007204D4" w:rsidRPr="00B86EA3" w:rsidRDefault="007204D4" w:rsidP="00A945CF">
            <w:pPr>
              <w:rPr>
                <w:rFonts w:cstheme="minorHAnsi"/>
                <w:lang w:eastAsia="en-GB"/>
              </w:rPr>
            </w:pPr>
            <w:r w:rsidRPr="00B86EA3">
              <w:rPr>
                <w:rFonts w:cstheme="minorHAnsi"/>
                <w:lang w:eastAsia="en-GB"/>
              </w:rPr>
              <w:t xml:space="preserve">Not relevant for making adjustments. </w:t>
            </w:r>
            <w:r w:rsidR="00111C8C" w:rsidRPr="00B86EA3">
              <w:rPr>
                <w:rFonts w:cstheme="minorHAnsi"/>
                <w:lang w:eastAsia="en-GB"/>
              </w:rPr>
              <w:t xml:space="preserve"> Your </w:t>
            </w:r>
            <w:r w:rsidR="00111C8C" w:rsidRPr="00B86EA3">
              <w:rPr>
                <w:rFonts w:cstheme="minorHAnsi"/>
                <w:lang w:eastAsia="en-GB"/>
              </w:rPr>
              <w:lastRenderedPageBreak/>
              <w:t xml:space="preserve">School will be aware of your disability-related circumstances. </w:t>
            </w:r>
          </w:p>
        </w:tc>
      </w:tr>
      <w:tr w:rsidR="007204D4" w:rsidRPr="007204D4" w14:paraId="1E73CA45" w14:textId="77777777" w:rsidTr="001571A6">
        <w:trPr>
          <w:trHeight w:val="255"/>
        </w:trPr>
        <w:tc>
          <w:tcPr>
            <w:tcW w:w="1070" w:type="dxa"/>
            <w:tcBorders>
              <w:top w:val="nil"/>
              <w:left w:val="single" w:sz="4" w:space="0" w:color="auto"/>
              <w:bottom w:val="single" w:sz="4" w:space="0" w:color="auto"/>
              <w:right w:val="single" w:sz="4" w:space="0" w:color="auto"/>
            </w:tcBorders>
            <w:shd w:val="clear" w:color="auto" w:fill="auto"/>
            <w:hideMark/>
          </w:tcPr>
          <w:p w14:paraId="3CA33316" w14:textId="77777777" w:rsidR="007204D4" w:rsidRPr="007204D4" w:rsidRDefault="007204D4" w:rsidP="00A945CF">
            <w:pPr>
              <w:rPr>
                <w:lang w:eastAsia="en-GB"/>
              </w:rPr>
            </w:pPr>
            <w:r w:rsidRPr="007204D4">
              <w:rPr>
                <w:lang w:eastAsia="en-GB"/>
              </w:rPr>
              <w:lastRenderedPageBreak/>
              <w:t>DC</w:t>
            </w:r>
          </w:p>
        </w:tc>
        <w:tc>
          <w:tcPr>
            <w:tcW w:w="4060" w:type="dxa"/>
            <w:tcBorders>
              <w:top w:val="nil"/>
              <w:left w:val="nil"/>
              <w:bottom w:val="single" w:sz="4" w:space="0" w:color="auto"/>
              <w:right w:val="single" w:sz="4" w:space="0" w:color="auto"/>
            </w:tcBorders>
            <w:shd w:val="clear" w:color="auto" w:fill="auto"/>
            <w:hideMark/>
          </w:tcPr>
          <w:p w14:paraId="5BEBB526" w14:textId="77777777" w:rsidR="007204D4" w:rsidRPr="007204D4" w:rsidRDefault="007204D4" w:rsidP="00A945CF">
            <w:pPr>
              <w:rPr>
                <w:lang w:eastAsia="en-GB"/>
              </w:rPr>
            </w:pPr>
            <w:r w:rsidRPr="007204D4">
              <w:rPr>
                <w:lang w:eastAsia="en-GB"/>
              </w:rPr>
              <w:t>Panic Attacks</w:t>
            </w:r>
          </w:p>
        </w:tc>
        <w:tc>
          <w:tcPr>
            <w:tcW w:w="3886" w:type="dxa"/>
            <w:tcBorders>
              <w:top w:val="nil"/>
              <w:left w:val="nil"/>
              <w:bottom w:val="single" w:sz="4" w:space="0" w:color="auto"/>
              <w:right w:val="single" w:sz="4" w:space="0" w:color="auto"/>
            </w:tcBorders>
          </w:tcPr>
          <w:p w14:paraId="7C914AB1" w14:textId="77777777" w:rsidR="007204D4" w:rsidRPr="007204D4" w:rsidRDefault="007204D4" w:rsidP="00A945CF">
            <w:pPr>
              <w:rPr>
                <w:lang w:eastAsia="en-GB"/>
              </w:rPr>
            </w:pPr>
          </w:p>
        </w:tc>
        <w:tc>
          <w:tcPr>
            <w:tcW w:w="5409" w:type="dxa"/>
            <w:vMerge/>
            <w:tcBorders>
              <w:left w:val="nil"/>
              <w:right w:val="single" w:sz="4" w:space="0" w:color="auto"/>
            </w:tcBorders>
            <w:shd w:val="clear" w:color="auto" w:fill="EAF1DD" w:themeFill="accent3" w:themeFillTint="33"/>
          </w:tcPr>
          <w:p w14:paraId="6CEB6AF9" w14:textId="77777777" w:rsidR="007204D4" w:rsidRPr="00B86EA3" w:rsidRDefault="007204D4" w:rsidP="00A945CF">
            <w:pPr>
              <w:rPr>
                <w:rFonts w:cstheme="minorHAnsi"/>
                <w:lang w:eastAsia="en-GB"/>
              </w:rPr>
            </w:pPr>
          </w:p>
        </w:tc>
      </w:tr>
      <w:tr w:rsidR="007204D4" w:rsidRPr="007204D4" w14:paraId="0F0E8942" w14:textId="77777777" w:rsidTr="001571A6">
        <w:trPr>
          <w:trHeight w:val="255"/>
        </w:trPr>
        <w:tc>
          <w:tcPr>
            <w:tcW w:w="1070" w:type="dxa"/>
            <w:tcBorders>
              <w:top w:val="nil"/>
              <w:left w:val="single" w:sz="4" w:space="0" w:color="auto"/>
              <w:bottom w:val="single" w:sz="4" w:space="0" w:color="auto"/>
              <w:right w:val="single" w:sz="4" w:space="0" w:color="auto"/>
            </w:tcBorders>
            <w:shd w:val="clear" w:color="auto" w:fill="auto"/>
            <w:hideMark/>
          </w:tcPr>
          <w:p w14:paraId="5B237DA0" w14:textId="77777777" w:rsidR="007204D4" w:rsidRPr="007204D4" w:rsidRDefault="007204D4" w:rsidP="00A945CF">
            <w:pPr>
              <w:rPr>
                <w:lang w:eastAsia="en-GB"/>
              </w:rPr>
            </w:pPr>
            <w:r w:rsidRPr="007204D4">
              <w:rPr>
                <w:lang w:eastAsia="en-GB"/>
              </w:rPr>
              <w:t>DF</w:t>
            </w:r>
          </w:p>
        </w:tc>
        <w:tc>
          <w:tcPr>
            <w:tcW w:w="4060" w:type="dxa"/>
            <w:tcBorders>
              <w:top w:val="nil"/>
              <w:left w:val="nil"/>
              <w:bottom w:val="single" w:sz="4" w:space="0" w:color="auto"/>
              <w:right w:val="single" w:sz="4" w:space="0" w:color="auto"/>
            </w:tcBorders>
            <w:shd w:val="clear" w:color="auto" w:fill="auto"/>
            <w:hideMark/>
          </w:tcPr>
          <w:p w14:paraId="7B9744AE" w14:textId="77777777" w:rsidR="007204D4" w:rsidRPr="007204D4" w:rsidRDefault="007204D4" w:rsidP="00A945CF">
            <w:pPr>
              <w:rPr>
                <w:lang w:eastAsia="en-GB"/>
              </w:rPr>
            </w:pPr>
            <w:r w:rsidRPr="007204D4">
              <w:rPr>
                <w:lang w:eastAsia="en-GB"/>
              </w:rPr>
              <w:t>Mental Health Condition</w:t>
            </w:r>
          </w:p>
        </w:tc>
        <w:tc>
          <w:tcPr>
            <w:tcW w:w="3886" w:type="dxa"/>
            <w:tcBorders>
              <w:top w:val="nil"/>
              <w:left w:val="nil"/>
              <w:bottom w:val="single" w:sz="4" w:space="0" w:color="auto"/>
              <w:right w:val="single" w:sz="4" w:space="0" w:color="auto"/>
            </w:tcBorders>
          </w:tcPr>
          <w:p w14:paraId="7532B414" w14:textId="77777777" w:rsidR="007204D4" w:rsidRPr="007204D4" w:rsidRDefault="007204D4" w:rsidP="00A945CF">
            <w:pPr>
              <w:rPr>
                <w:lang w:eastAsia="en-GB"/>
              </w:rPr>
            </w:pPr>
          </w:p>
        </w:tc>
        <w:tc>
          <w:tcPr>
            <w:tcW w:w="5409" w:type="dxa"/>
            <w:vMerge/>
            <w:tcBorders>
              <w:left w:val="nil"/>
              <w:right w:val="single" w:sz="4" w:space="0" w:color="auto"/>
            </w:tcBorders>
            <w:shd w:val="clear" w:color="auto" w:fill="EAF1DD" w:themeFill="accent3" w:themeFillTint="33"/>
          </w:tcPr>
          <w:p w14:paraId="3533609F" w14:textId="77777777" w:rsidR="007204D4" w:rsidRPr="00B86EA3" w:rsidRDefault="007204D4" w:rsidP="00A945CF">
            <w:pPr>
              <w:rPr>
                <w:rFonts w:cstheme="minorHAnsi"/>
                <w:lang w:eastAsia="en-GB"/>
              </w:rPr>
            </w:pPr>
          </w:p>
        </w:tc>
      </w:tr>
      <w:tr w:rsidR="007204D4" w:rsidRPr="007204D4" w14:paraId="6F52FC00" w14:textId="77777777" w:rsidTr="001571A6">
        <w:trPr>
          <w:trHeight w:val="255"/>
        </w:trPr>
        <w:tc>
          <w:tcPr>
            <w:tcW w:w="1070" w:type="dxa"/>
            <w:tcBorders>
              <w:top w:val="nil"/>
              <w:left w:val="single" w:sz="4" w:space="0" w:color="auto"/>
              <w:bottom w:val="single" w:sz="4" w:space="0" w:color="auto"/>
              <w:right w:val="single" w:sz="4" w:space="0" w:color="auto"/>
            </w:tcBorders>
            <w:shd w:val="clear" w:color="auto" w:fill="auto"/>
            <w:vAlign w:val="bottom"/>
            <w:hideMark/>
          </w:tcPr>
          <w:p w14:paraId="3BB4661E" w14:textId="77777777" w:rsidR="007204D4" w:rsidRPr="007204D4" w:rsidRDefault="007204D4" w:rsidP="00A945CF">
            <w:pPr>
              <w:rPr>
                <w:lang w:eastAsia="en-GB"/>
              </w:rPr>
            </w:pPr>
            <w:r w:rsidRPr="007204D4">
              <w:rPr>
                <w:lang w:eastAsia="en-GB"/>
              </w:rPr>
              <w:t>DI</w:t>
            </w:r>
          </w:p>
        </w:tc>
        <w:tc>
          <w:tcPr>
            <w:tcW w:w="4060" w:type="dxa"/>
            <w:tcBorders>
              <w:top w:val="nil"/>
              <w:left w:val="nil"/>
              <w:bottom w:val="single" w:sz="4" w:space="0" w:color="auto"/>
              <w:right w:val="single" w:sz="4" w:space="0" w:color="auto"/>
            </w:tcBorders>
            <w:shd w:val="clear" w:color="auto" w:fill="auto"/>
            <w:vAlign w:val="bottom"/>
            <w:hideMark/>
          </w:tcPr>
          <w:p w14:paraId="12BE6F22" w14:textId="77777777" w:rsidR="007204D4" w:rsidRPr="007204D4" w:rsidRDefault="007204D4" w:rsidP="00A945CF">
            <w:pPr>
              <w:rPr>
                <w:lang w:eastAsia="en-GB"/>
              </w:rPr>
            </w:pPr>
            <w:r w:rsidRPr="007204D4">
              <w:rPr>
                <w:lang w:eastAsia="en-GB"/>
              </w:rPr>
              <w:t>Diabetic</w:t>
            </w:r>
          </w:p>
        </w:tc>
        <w:tc>
          <w:tcPr>
            <w:tcW w:w="3886" w:type="dxa"/>
            <w:tcBorders>
              <w:top w:val="nil"/>
              <w:left w:val="nil"/>
              <w:bottom w:val="single" w:sz="4" w:space="0" w:color="auto"/>
              <w:right w:val="single" w:sz="4" w:space="0" w:color="auto"/>
            </w:tcBorders>
          </w:tcPr>
          <w:p w14:paraId="2EBA23D9" w14:textId="77777777" w:rsidR="007204D4" w:rsidRPr="007204D4" w:rsidRDefault="007204D4" w:rsidP="00A945CF">
            <w:pPr>
              <w:rPr>
                <w:lang w:eastAsia="en-GB"/>
              </w:rPr>
            </w:pPr>
          </w:p>
        </w:tc>
        <w:tc>
          <w:tcPr>
            <w:tcW w:w="5409" w:type="dxa"/>
            <w:vMerge/>
            <w:tcBorders>
              <w:left w:val="nil"/>
              <w:right w:val="single" w:sz="4" w:space="0" w:color="auto"/>
            </w:tcBorders>
            <w:shd w:val="clear" w:color="auto" w:fill="EAF1DD" w:themeFill="accent3" w:themeFillTint="33"/>
          </w:tcPr>
          <w:p w14:paraId="35FE1406" w14:textId="77777777" w:rsidR="007204D4" w:rsidRPr="00B86EA3" w:rsidRDefault="007204D4" w:rsidP="00A945CF">
            <w:pPr>
              <w:rPr>
                <w:rFonts w:cstheme="minorHAnsi"/>
                <w:lang w:eastAsia="en-GB"/>
              </w:rPr>
            </w:pPr>
          </w:p>
        </w:tc>
      </w:tr>
      <w:tr w:rsidR="007204D4" w:rsidRPr="007204D4" w14:paraId="251EB2D9" w14:textId="77777777" w:rsidTr="001571A6">
        <w:trPr>
          <w:trHeight w:val="255"/>
        </w:trPr>
        <w:tc>
          <w:tcPr>
            <w:tcW w:w="1070" w:type="dxa"/>
            <w:tcBorders>
              <w:top w:val="nil"/>
              <w:left w:val="single" w:sz="4" w:space="0" w:color="auto"/>
              <w:bottom w:val="single" w:sz="4" w:space="0" w:color="auto"/>
              <w:right w:val="single" w:sz="4" w:space="0" w:color="auto"/>
            </w:tcBorders>
            <w:shd w:val="clear" w:color="auto" w:fill="auto"/>
            <w:hideMark/>
          </w:tcPr>
          <w:p w14:paraId="5D9A7353" w14:textId="77777777" w:rsidR="007204D4" w:rsidRPr="007204D4" w:rsidRDefault="007204D4" w:rsidP="00A945CF">
            <w:pPr>
              <w:rPr>
                <w:lang w:eastAsia="en-GB"/>
              </w:rPr>
            </w:pPr>
            <w:r w:rsidRPr="007204D4">
              <w:rPr>
                <w:lang w:eastAsia="en-GB"/>
              </w:rPr>
              <w:t>DY</w:t>
            </w:r>
          </w:p>
        </w:tc>
        <w:tc>
          <w:tcPr>
            <w:tcW w:w="4060" w:type="dxa"/>
            <w:tcBorders>
              <w:top w:val="nil"/>
              <w:left w:val="nil"/>
              <w:bottom w:val="single" w:sz="4" w:space="0" w:color="auto"/>
              <w:right w:val="single" w:sz="4" w:space="0" w:color="auto"/>
            </w:tcBorders>
            <w:shd w:val="clear" w:color="auto" w:fill="auto"/>
            <w:hideMark/>
          </w:tcPr>
          <w:p w14:paraId="09472394" w14:textId="77777777" w:rsidR="007204D4" w:rsidRPr="007204D4" w:rsidRDefault="007204D4" w:rsidP="00A945CF">
            <w:pPr>
              <w:rPr>
                <w:lang w:eastAsia="en-GB"/>
              </w:rPr>
            </w:pPr>
            <w:r w:rsidRPr="007204D4">
              <w:rPr>
                <w:lang w:eastAsia="en-GB"/>
              </w:rPr>
              <w:t>Specific Learning Difficulties</w:t>
            </w:r>
          </w:p>
        </w:tc>
        <w:tc>
          <w:tcPr>
            <w:tcW w:w="3886" w:type="dxa"/>
            <w:tcBorders>
              <w:top w:val="nil"/>
              <w:left w:val="nil"/>
              <w:bottom w:val="single" w:sz="4" w:space="0" w:color="auto"/>
              <w:right w:val="single" w:sz="4" w:space="0" w:color="auto"/>
            </w:tcBorders>
          </w:tcPr>
          <w:p w14:paraId="092C91E0" w14:textId="77777777" w:rsidR="007204D4" w:rsidRPr="007204D4" w:rsidRDefault="007204D4" w:rsidP="00A945CF">
            <w:pPr>
              <w:rPr>
                <w:lang w:eastAsia="en-GB"/>
              </w:rPr>
            </w:pPr>
          </w:p>
        </w:tc>
        <w:tc>
          <w:tcPr>
            <w:tcW w:w="5409" w:type="dxa"/>
            <w:vMerge/>
            <w:tcBorders>
              <w:left w:val="nil"/>
              <w:right w:val="single" w:sz="4" w:space="0" w:color="auto"/>
            </w:tcBorders>
            <w:shd w:val="clear" w:color="auto" w:fill="EAF1DD" w:themeFill="accent3" w:themeFillTint="33"/>
          </w:tcPr>
          <w:p w14:paraId="0DE4FF31" w14:textId="77777777" w:rsidR="007204D4" w:rsidRPr="00B86EA3" w:rsidRDefault="007204D4" w:rsidP="00A945CF">
            <w:pPr>
              <w:rPr>
                <w:rFonts w:cstheme="minorHAnsi"/>
                <w:lang w:eastAsia="en-GB"/>
              </w:rPr>
            </w:pPr>
          </w:p>
        </w:tc>
      </w:tr>
      <w:tr w:rsidR="007204D4" w:rsidRPr="007204D4" w14:paraId="7E5F6206" w14:textId="77777777" w:rsidTr="001571A6">
        <w:trPr>
          <w:trHeight w:val="255"/>
        </w:trPr>
        <w:tc>
          <w:tcPr>
            <w:tcW w:w="1070" w:type="dxa"/>
            <w:tcBorders>
              <w:top w:val="nil"/>
              <w:left w:val="single" w:sz="4" w:space="0" w:color="auto"/>
              <w:bottom w:val="single" w:sz="4" w:space="0" w:color="auto"/>
              <w:right w:val="single" w:sz="4" w:space="0" w:color="auto"/>
            </w:tcBorders>
            <w:shd w:val="clear" w:color="auto" w:fill="auto"/>
            <w:hideMark/>
          </w:tcPr>
          <w:p w14:paraId="25C00394" w14:textId="77777777" w:rsidR="007204D4" w:rsidRPr="007204D4" w:rsidRDefault="007204D4" w:rsidP="00A945CF">
            <w:pPr>
              <w:rPr>
                <w:lang w:eastAsia="en-GB"/>
              </w:rPr>
            </w:pPr>
            <w:r w:rsidRPr="007204D4">
              <w:rPr>
                <w:lang w:eastAsia="en-GB"/>
              </w:rPr>
              <w:t>EN</w:t>
            </w:r>
          </w:p>
        </w:tc>
        <w:tc>
          <w:tcPr>
            <w:tcW w:w="4060" w:type="dxa"/>
            <w:tcBorders>
              <w:top w:val="nil"/>
              <w:left w:val="nil"/>
              <w:bottom w:val="single" w:sz="4" w:space="0" w:color="auto"/>
              <w:right w:val="single" w:sz="4" w:space="0" w:color="auto"/>
            </w:tcBorders>
            <w:shd w:val="clear" w:color="auto" w:fill="auto"/>
            <w:hideMark/>
          </w:tcPr>
          <w:p w14:paraId="525608F3" w14:textId="77777777" w:rsidR="007204D4" w:rsidRPr="007204D4" w:rsidRDefault="007204D4" w:rsidP="00A945CF">
            <w:pPr>
              <w:rPr>
                <w:lang w:eastAsia="en-GB"/>
              </w:rPr>
            </w:pPr>
            <w:r w:rsidRPr="007204D4">
              <w:rPr>
                <w:lang w:eastAsia="en-GB"/>
              </w:rPr>
              <w:t>Wheelchair</w:t>
            </w:r>
          </w:p>
        </w:tc>
        <w:tc>
          <w:tcPr>
            <w:tcW w:w="3886" w:type="dxa"/>
            <w:tcBorders>
              <w:top w:val="nil"/>
              <w:left w:val="nil"/>
              <w:bottom w:val="single" w:sz="4" w:space="0" w:color="auto"/>
              <w:right w:val="single" w:sz="4" w:space="0" w:color="auto"/>
            </w:tcBorders>
          </w:tcPr>
          <w:p w14:paraId="49A2375B" w14:textId="77777777" w:rsidR="007204D4" w:rsidRPr="007204D4" w:rsidRDefault="007204D4" w:rsidP="00A945CF">
            <w:pPr>
              <w:rPr>
                <w:lang w:eastAsia="en-GB"/>
              </w:rPr>
            </w:pPr>
          </w:p>
        </w:tc>
        <w:tc>
          <w:tcPr>
            <w:tcW w:w="5409" w:type="dxa"/>
            <w:vMerge/>
            <w:tcBorders>
              <w:left w:val="nil"/>
              <w:right w:val="single" w:sz="4" w:space="0" w:color="auto"/>
            </w:tcBorders>
            <w:shd w:val="clear" w:color="auto" w:fill="EAF1DD" w:themeFill="accent3" w:themeFillTint="33"/>
          </w:tcPr>
          <w:p w14:paraId="6F32792B" w14:textId="77777777" w:rsidR="007204D4" w:rsidRPr="00B86EA3" w:rsidRDefault="007204D4" w:rsidP="00A945CF">
            <w:pPr>
              <w:rPr>
                <w:rFonts w:cstheme="minorHAnsi"/>
                <w:lang w:eastAsia="en-GB"/>
              </w:rPr>
            </w:pPr>
          </w:p>
        </w:tc>
      </w:tr>
      <w:tr w:rsidR="007204D4" w:rsidRPr="007204D4" w14:paraId="51F787E7" w14:textId="77777777" w:rsidTr="001571A6">
        <w:trPr>
          <w:trHeight w:val="255"/>
        </w:trPr>
        <w:tc>
          <w:tcPr>
            <w:tcW w:w="1070" w:type="dxa"/>
            <w:tcBorders>
              <w:top w:val="nil"/>
              <w:left w:val="single" w:sz="4" w:space="0" w:color="auto"/>
              <w:bottom w:val="single" w:sz="4" w:space="0" w:color="auto"/>
              <w:right w:val="single" w:sz="4" w:space="0" w:color="auto"/>
            </w:tcBorders>
            <w:shd w:val="clear" w:color="auto" w:fill="auto"/>
            <w:hideMark/>
          </w:tcPr>
          <w:p w14:paraId="2C4086AD" w14:textId="77777777" w:rsidR="007204D4" w:rsidRPr="007204D4" w:rsidRDefault="007204D4" w:rsidP="00A945CF">
            <w:pPr>
              <w:rPr>
                <w:lang w:eastAsia="en-GB"/>
              </w:rPr>
            </w:pPr>
            <w:r w:rsidRPr="007204D4">
              <w:rPr>
                <w:lang w:eastAsia="en-GB"/>
              </w:rPr>
              <w:t>EM</w:t>
            </w:r>
          </w:p>
        </w:tc>
        <w:tc>
          <w:tcPr>
            <w:tcW w:w="4060" w:type="dxa"/>
            <w:tcBorders>
              <w:top w:val="nil"/>
              <w:left w:val="nil"/>
              <w:bottom w:val="single" w:sz="4" w:space="0" w:color="auto"/>
              <w:right w:val="single" w:sz="4" w:space="0" w:color="auto"/>
            </w:tcBorders>
            <w:shd w:val="clear" w:color="auto" w:fill="auto"/>
            <w:hideMark/>
          </w:tcPr>
          <w:p w14:paraId="427B767C" w14:textId="77777777" w:rsidR="007204D4" w:rsidRPr="007204D4" w:rsidRDefault="007204D4" w:rsidP="00A945CF">
            <w:pPr>
              <w:rPr>
                <w:lang w:eastAsia="en-GB"/>
              </w:rPr>
            </w:pPr>
            <w:r w:rsidRPr="007204D4">
              <w:rPr>
                <w:lang w:eastAsia="en-GB"/>
              </w:rPr>
              <w:t>Physical Writing Problems</w:t>
            </w:r>
          </w:p>
        </w:tc>
        <w:tc>
          <w:tcPr>
            <w:tcW w:w="3886" w:type="dxa"/>
            <w:tcBorders>
              <w:top w:val="nil"/>
              <w:left w:val="nil"/>
              <w:bottom w:val="single" w:sz="4" w:space="0" w:color="auto"/>
              <w:right w:val="single" w:sz="4" w:space="0" w:color="auto"/>
            </w:tcBorders>
          </w:tcPr>
          <w:p w14:paraId="157D5282" w14:textId="77777777" w:rsidR="007204D4" w:rsidRPr="007204D4" w:rsidRDefault="007204D4" w:rsidP="00A945CF">
            <w:pPr>
              <w:rPr>
                <w:lang w:eastAsia="en-GB"/>
              </w:rPr>
            </w:pPr>
          </w:p>
        </w:tc>
        <w:tc>
          <w:tcPr>
            <w:tcW w:w="5409" w:type="dxa"/>
            <w:vMerge/>
            <w:tcBorders>
              <w:left w:val="nil"/>
              <w:right w:val="single" w:sz="4" w:space="0" w:color="auto"/>
            </w:tcBorders>
            <w:shd w:val="clear" w:color="auto" w:fill="EAF1DD" w:themeFill="accent3" w:themeFillTint="33"/>
          </w:tcPr>
          <w:p w14:paraId="03D30871" w14:textId="77777777" w:rsidR="007204D4" w:rsidRPr="00B86EA3" w:rsidRDefault="007204D4" w:rsidP="00A945CF">
            <w:pPr>
              <w:rPr>
                <w:rFonts w:cstheme="minorHAnsi"/>
                <w:lang w:eastAsia="en-GB"/>
              </w:rPr>
            </w:pPr>
          </w:p>
        </w:tc>
      </w:tr>
      <w:tr w:rsidR="007204D4" w:rsidRPr="007204D4" w14:paraId="12093243" w14:textId="77777777" w:rsidTr="001571A6">
        <w:trPr>
          <w:trHeight w:val="255"/>
        </w:trPr>
        <w:tc>
          <w:tcPr>
            <w:tcW w:w="1070" w:type="dxa"/>
            <w:tcBorders>
              <w:top w:val="nil"/>
              <w:left w:val="single" w:sz="4" w:space="0" w:color="auto"/>
              <w:bottom w:val="single" w:sz="4" w:space="0" w:color="auto"/>
              <w:right w:val="single" w:sz="4" w:space="0" w:color="auto"/>
            </w:tcBorders>
            <w:shd w:val="clear" w:color="auto" w:fill="auto"/>
            <w:hideMark/>
          </w:tcPr>
          <w:p w14:paraId="2025933E" w14:textId="77777777" w:rsidR="007204D4" w:rsidRPr="007204D4" w:rsidRDefault="007204D4" w:rsidP="00A945CF">
            <w:pPr>
              <w:rPr>
                <w:lang w:eastAsia="en-GB"/>
              </w:rPr>
            </w:pPr>
            <w:r w:rsidRPr="007204D4">
              <w:rPr>
                <w:lang w:eastAsia="en-GB"/>
              </w:rPr>
              <w:t>HE</w:t>
            </w:r>
          </w:p>
        </w:tc>
        <w:tc>
          <w:tcPr>
            <w:tcW w:w="4060" w:type="dxa"/>
            <w:tcBorders>
              <w:top w:val="nil"/>
              <w:left w:val="nil"/>
              <w:bottom w:val="single" w:sz="4" w:space="0" w:color="auto"/>
              <w:right w:val="single" w:sz="4" w:space="0" w:color="auto"/>
            </w:tcBorders>
            <w:shd w:val="clear" w:color="auto" w:fill="auto"/>
            <w:hideMark/>
          </w:tcPr>
          <w:p w14:paraId="5C8E81B2" w14:textId="77777777" w:rsidR="007204D4" w:rsidRPr="007204D4" w:rsidRDefault="007204D4" w:rsidP="00A945CF">
            <w:pPr>
              <w:rPr>
                <w:lang w:eastAsia="en-GB"/>
              </w:rPr>
            </w:pPr>
            <w:r w:rsidRPr="007204D4">
              <w:rPr>
                <w:lang w:eastAsia="en-GB"/>
              </w:rPr>
              <w:t>Hearing Impairment</w:t>
            </w:r>
          </w:p>
        </w:tc>
        <w:tc>
          <w:tcPr>
            <w:tcW w:w="3886" w:type="dxa"/>
            <w:tcBorders>
              <w:top w:val="nil"/>
              <w:left w:val="nil"/>
              <w:bottom w:val="single" w:sz="4" w:space="0" w:color="auto"/>
              <w:right w:val="single" w:sz="4" w:space="0" w:color="auto"/>
            </w:tcBorders>
          </w:tcPr>
          <w:p w14:paraId="62127123" w14:textId="77777777" w:rsidR="007204D4" w:rsidRPr="007204D4" w:rsidRDefault="007204D4" w:rsidP="00A945CF">
            <w:pPr>
              <w:rPr>
                <w:lang w:eastAsia="en-GB"/>
              </w:rPr>
            </w:pPr>
          </w:p>
        </w:tc>
        <w:tc>
          <w:tcPr>
            <w:tcW w:w="5409" w:type="dxa"/>
            <w:vMerge/>
            <w:tcBorders>
              <w:left w:val="nil"/>
              <w:right w:val="single" w:sz="4" w:space="0" w:color="auto"/>
            </w:tcBorders>
            <w:shd w:val="clear" w:color="auto" w:fill="EAF1DD" w:themeFill="accent3" w:themeFillTint="33"/>
          </w:tcPr>
          <w:p w14:paraId="788B45FF" w14:textId="77777777" w:rsidR="007204D4" w:rsidRPr="00B86EA3" w:rsidRDefault="007204D4" w:rsidP="00A945CF">
            <w:pPr>
              <w:rPr>
                <w:rFonts w:cstheme="minorHAnsi"/>
                <w:lang w:eastAsia="en-GB"/>
              </w:rPr>
            </w:pPr>
          </w:p>
        </w:tc>
      </w:tr>
      <w:tr w:rsidR="007204D4" w:rsidRPr="007204D4" w14:paraId="5F6CED5C" w14:textId="77777777" w:rsidTr="001571A6">
        <w:trPr>
          <w:trHeight w:val="255"/>
        </w:trPr>
        <w:tc>
          <w:tcPr>
            <w:tcW w:w="1070" w:type="dxa"/>
            <w:tcBorders>
              <w:top w:val="nil"/>
              <w:left w:val="single" w:sz="4" w:space="0" w:color="auto"/>
              <w:bottom w:val="single" w:sz="4" w:space="0" w:color="auto"/>
              <w:right w:val="single" w:sz="4" w:space="0" w:color="auto"/>
            </w:tcBorders>
            <w:shd w:val="clear" w:color="auto" w:fill="auto"/>
          </w:tcPr>
          <w:p w14:paraId="05D9FA1A" w14:textId="77777777" w:rsidR="007204D4" w:rsidRPr="007204D4" w:rsidRDefault="007204D4" w:rsidP="00A945CF">
            <w:pPr>
              <w:rPr>
                <w:lang w:eastAsia="en-GB"/>
              </w:rPr>
            </w:pPr>
            <w:r w:rsidRPr="007204D4">
              <w:rPr>
                <w:lang w:eastAsia="en-GB"/>
              </w:rPr>
              <w:t>UX</w:t>
            </w:r>
          </w:p>
        </w:tc>
        <w:tc>
          <w:tcPr>
            <w:tcW w:w="4060" w:type="dxa"/>
            <w:tcBorders>
              <w:top w:val="nil"/>
              <w:left w:val="nil"/>
              <w:bottom w:val="single" w:sz="4" w:space="0" w:color="auto"/>
              <w:right w:val="single" w:sz="4" w:space="0" w:color="auto"/>
            </w:tcBorders>
            <w:shd w:val="clear" w:color="auto" w:fill="auto"/>
          </w:tcPr>
          <w:p w14:paraId="165C6F0C" w14:textId="77777777" w:rsidR="007204D4" w:rsidRPr="007204D4" w:rsidRDefault="007204D4" w:rsidP="00A945CF">
            <w:pPr>
              <w:rPr>
                <w:lang w:eastAsia="en-GB"/>
              </w:rPr>
            </w:pPr>
            <w:r w:rsidRPr="007204D4">
              <w:rPr>
                <w:lang w:eastAsia="en-GB"/>
              </w:rPr>
              <w:t>Undiagnosed – exams only</w:t>
            </w:r>
          </w:p>
        </w:tc>
        <w:tc>
          <w:tcPr>
            <w:tcW w:w="3886" w:type="dxa"/>
            <w:tcBorders>
              <w:top w:val="nil"/>
              <w:left w:val="nil"/>
              <w:bottom w:val="single" w:sz="4" w:space="0" w:color="auto"/>
              <w:right w:val="single" w:sz="4" w:space="0" w:color="auto"/>
            </w:tcBorders>
          </w:tcPr>
          <w:p w14:paraId="731CCA4A" w14:textId="77777777" w:rsidR="007204D4" w:rsidRPr="007204D4" w:rsidRDefault="007204D4" w:rsidP="00A945CF">
            <w:pPr>
              <w:rPr>
                <w:lang w:eastAsia="en-GB"/>
              </w:rPr>
            </w:pPr>
            <w:r w:rsidRPr="007204D4">
              <w:rPr>
                <w:lang w:eastAsia="en-GB"/>
              </w:rPr>
              <w:t xml:space="preserve">Has not provided evidence of disability but has provided evidence of previous exam arrangements at school. Will only have access to exam arrangements and no other disability support. See Appendix 1 for further information. </w:t>
            </w:r>
          </w:p>
        </w:tc>
        <w:tc>
          <w:tcPr>
            <w:tcW w:w="5409" w:type="dxa"/>
            <w:vMerge/>
            <w:tcBorders>
              <w:left w:val="nil"/>
              <w:right w:val="single" w:sz="4" w:space="0" w:color="auto"/>
            </w:tcBorders>
            <w:shd w:val="clear" w:color="auto" w:fill="EAF1DD" w:themeFill="accent3" w:themeFillTint="33"/>
          </w:tcPr>
          <w:p w14:paraId="32897C29" w14:textId="77777777" w:rsidR="007204D4" w:rsidRPr="00B86EA3" w:rsidRDefault="007204D4" w:rsidP="00A945CF">
            <w:pPr>
              <w:rPr>
                <w:rFonts w:cstheme="minorHAnsi"/>
                <w:lang w:eastAsia="en-GB"/>
              </w:rPr>
            </w:pPr>
          </w:p>
        </w:tc>
      </w:tr>
      <w:tr w:rsidR="007204D4" w:rsidRPr="007204D4" w14:paraId="62A8EB9E" w14:textId="77777777" w:rsidTr="001571A6">
        <w:trPr>
          <w:trHeight w:val="255"/>
        </w:trPr>
        <w:tc>
          <w:tcPr>
            <w:tcW w:w="1070" w:type="dxa"/>
            <w:tcBorders>
              <w:top w:val="nil"/>
              <w:left w:val="single" w:sz="4" w:space="0" w:color="auto"/>
              <w:bottom w:val="single" w:sz="4" w:space="0" w:color="auto"/>
              <w:right w:val="single" w:sz="4" w:space="0" w:color="auto"/>
            </w:tcBorders>
            <w:shd w:val="clear" w:color="auto" w:fill="auto"/>
            <w:hideMark/>
          </w:tcPr>
          <w:p w14:paraId="70DAD2A9" w14:textId="77777777" w:rsidR="007204D4" w:rsidRPr="007204D4" w:rsidRDefault="007204D4" w:rsidP="00A945CF">
            <w:pPr>
              <w:rPr>
                <w:lang w:eastAsia="en-GB"/>
              </w:rPr>
            </w:pPr>
            <w:r w:rsidRPr="007204D4">
              <w:rPr>
                <w:lang w:eastAsia="en-GB"/>
              </w:rPr>
              <w:t>VI</w:t>
            </w:r>
          </w:p>
        </w:tc>
        <w:tc>
          <w:tcPr>
            <w:tcW w:w="4060" w:type="dxa"/>
            <w:tcBorders>
              <w:top w:val="nil"/>
              <w:left w:val="nil"/>
              <w:bottom w:val="single" w:sz="4" w:space="0" w:color="auto"/>
              <w:right w:val="single" w:sz="4" w:space="0" w:color="auto"/>
            </w:tcBorders>
            <w:shd w:val="clear" w:color="auto" w:fill="auto"/>
            <w:hideMark/>
          </w:tcPr>
          <w:p w14:paraId="15D0A159" w14:textId="77777777" w:rsidR="007204D4" w:rsidRPr="007204D4" w:rsidRDefault="007204D4" w:rsidP="00A945CF">
            <w:pPr>
              <w:rPr>
                <w:lang w:eastAsia="en-GB"/>
              </w:rPr>
            </w:pPr>
            <w:r w:rsidRPr="007204D4">
              <w:rPr>
                <w:lang w:eastAsia="en-GB"/>
              </w:rPr>
              <w:t>Visual Impairment</w:t>
            </w:r>
          </w:p>
        </w:tc>
        <w:tc>
          <w:tcPr>
            <w:tcW w:w="3886" w:type="dxa"/>
            <w:tcBorders>
              <w:top w:val="nil"/>
              <w:left w:val="nil"/>
              <w:bottom w:val="single" w:sz="4" w:space="0" w:color="auto"/>
              <w:right w:val="single" w:sz="4" w:space="0" w:color="auto"/>
            </w:tcBorders>
          </w:tcPr>
          <w:p w14:paraId="7FCA81DC" w14:textId="77777777" w:rsidR="007204D4" w:rsidRPr="007204D4" w:rsidRDefault="007204D4" w:rsidP="00A945CF">
            <w:pPr>
              <w:rPr>
                <w:lang w:eastAsia="en-GB"/>
              </w:rPr>
            </w:pPr>
          </w:p>
        </w:tc>
        <w:tc>
          <w:tcPr>
            <w:tcW w:w="5409" w:type="dxa"/>
            <w:vMerge/>
            <w:tcBorders>
              <w:left w:val="nil"/>
              <w:right w:val="single" w:sz="4" w:space="0" w:color="auto"/>
            </w:tcBorders>
            <w:shd w:val="clear" w:color="auto" w:fill="EAF1DD" w:themeFill="accent3" w:themeFillTint="33"/>
          </w:tcPr>
          <w:p w14:paraId="16E4CD69" w14:textId="77777777" w:rsidR="007204D4" w:rsidRPr="00B86EA3" w:rsidRDefault="007204D4" w:rsidP="00A945CF">
            <w:pPr>
              <w:rPr>
                <w:rFonts w:cstheme="minorHAnsi"/>
                <w:lang w:eastAsia="en-GB"/>
              </w:rPr>
            </w:pPr>
          </w:p>
        </w:tc>
      </w:tr>
      <w:tr w:rsidR="007204D4" w:rsidRPr="007204D4" w14:paraId="099C888A" w14:textId="77777777" w:rsidTr="001571A6">
        <w:trPr>
          <w:trHeight w:val="255"/>
        </w:trPr>
        <w:tc>
          <w:tcPr>
            <w:tcW w:w="1070" w:type="dxa"/>
            <w:tcBorders>
              <w:top w:val="nil"/>
              <w:left w:val="single" w:sz="4" w:space="0" w:color="auto"/>
              <w:bottom w:val="single" w:sz="4" w:space="0" w:color="auto"/>
              <w:right w:val="single" w:sz="4" w:space="0" w:color="auto"/>
            </w:tcBorders>
            <w:shd w:val="clear" w:color="auto" w:fill="auto"/>
            <w:hideMark/>
          </w:tcPr>
          <w:p w14:paraId="0563E844" w14:textId="77777777" w:rsidR="007204D4" w:rsidRPr="007204D4" w:rsidRDefault="007204D4" w:rsidP="00A945CF">
            <w:pPr>
              <w:rPr>
                <w:lang w:eastAsia="en-GB"/>
              </w:rPr>
            </w:pPr>
            <w:r w:rsidRPr="007204D4">
              <w:rPr>
                <w:lang w:eastAsia="en-GB"/>
              </w:rPr>
              <w:t>XC</w:t>
            </w:r>
          </w:p>
        </w:tc>
        <w:tc>
          <w:tcPr>
            <w:tcW w:w="4060" w:type="dxa"/>
            <w:tcBorders>
              <w:top w:val="nil"/>
              <w:left w:val="nil"/>
              <w:bottom w:val="single" w:sz="4" w:space="0" w:color="auto"/>
              <w:right w:val="single" w:sz="4" w:space="0" w:color="auto"/>
            </w:tcBorders>
            <w:shd w:val="clear" w:color="auto" w:fill="auto"/>
            <w:hideMark/>
          </w:tcPr>
          <w:p w14:paraId="64D22057" w14:textId="77777777" w:rsidR="007204D4" w:rsidRPr="007204D4" w:rsidRDefault="007204D4" w:rsidP="00A945CF">
            <w:pPr>
              <w:rPr>
                <w:lang w:eastAsia="en-GB"/>
              </w:rPr>
            </w:pPr>
            <w:proofErr w:type="spellStart"/>
            <w:r w:rsidRPr="007204D4">
              <w:rPr>
                <w:lang w:eastAsia="en-GB"/>
              </w:rPr>
              <w:t>Aspergers</w:t>
            </w:r>
            <w:proofErr w:type="spellEnd"/>
            <w:r w:rsidRPr="007204D4">
              <w:rPr>
                <w:lang w:eastAsia="en-GB"/>
              </w:rPr>
              <w:t xml:space="preserve"> Syndrome/Autism</w:t>
            </w:r>
          </w:p>
        </w:tc>
        <w:tc>
          <w:tcPr>
            <w:tcW w:w="3886" w:type="dxa"/>
            <w:tcBorders>
              <w:top w:val="nil"/>
              <w:left w:val="nil"/>
              <w:bottom w:val="single" w:sz="4" w:space="0" w:color="auto"/>
              <w:right w:val="single" w:sz="4" w:space="0" w:color="auto"/>
            </w:tcBorders>
          </w:tcPr>
          <w:p w14:paraId="6C2F86D0" w14:textId="77777777" w:rsidR="007204D4" w:rsidRPr="007204D4" w:rsidRDefault="007204D4" w:rsidP="00A945CF">
            <w:pPr>
              <w:rPr>
                <w:lang w:eastAsia="en-GB"/>
              </w:rPr>
            </w:pPr>
          </w:p>
        </w:tc>
        <w:tc>
          <w:tcPr>
            <w:tcW w:w="5409" w:type="dxa"/>
            <w:vMerge/>
            <w:tcBorders>
              <w:left w:val="nil"/>
              <w:right w:val="single" w:sz="4" w:space="0" w:color="auto"/>
            </w:tcBorders>
            <w:shd w:val="clear" w:color="auto" w:fill="EAF1DD" w:themeFill="accent3" w:themeFillTint="33"/>
          </w:tcPr>
          <w:p w14:paraId="7653D843" w14:textId="77777777" w:rsidR="007204D4" w:rsidRPr="00B86EA3" w:rsidRDefault="007204D4" w:rsidP="00A945CF">
            <w:pPr>
              <w:rPr>
                <w:rFonts w:cstheme="minorHAnsi"/>
                <w:lang w:eastAsia="en-GB"/>
              </w:rPr>
            </w:pPr>
          </w:p>
        </w:tc>
      </w:tr>
      <w:tr w:rsidR="007204D4" w:rsidRPr="007204D4" w14:paraId="5F2EAF09" w14:textId="77777777" w:rsidTr="001571A6">
        <w:trPr>
          <w:trHeight w:val="255"/>
        </w:trPr>
        <w:tc>
          <w:tcPr>
            <w:tcW w:w="1070" w:type="dxa"/>
            <w:tcBorders>
              <w:top w:val="nil"/>
              <w:left w:val="single" w:sz="4" w:space="0" w:color="auto"/>
              <w:bottom w:val="single" w:sz="4" w:space="0" w:color="auto"/>
              <w:right w:val="single" w:sz="4" w:space="0" w:color="auto"/>
            </w:tcBorders>
            <w:shd w:val="clear" w:color="auto" w:fill="auto"/>
            <w:hideMark/>
          </w:tcPr>
          <w:p w14:paraId="552ED5E5" w14:textId="77777777" w:rsidR="007204D4" w:rsidRPr="007204D4" w:rsidRDefault="007204D4" w:rsidP="00A945CF">
            <w:pPr>
              <w:rPr>
                <w:lang w:eastAsia="en-GB"/>
              </w:rPr>
            </w:pPr>
            <w:r w:rsidRPr="007204D4">
              <w:rPr>
                <w:lang w:eastAsia="en-GB"/>
              </w:rPr>
              <w:t>XD</w:t>
            </w:r>
          </w:p>
        </w:tc>
        <w:tc>
          <w:tcPr>
            <w:tcW w:w="4060" w:type="dxa"/>
            <w:tcBorders>
              <w:top w:val="nil"/>
              <w:left w:val="nil"/>
              <w:bottom w:val="single" w:sz="4" w:space="0" w:color="auto"/>
              <w:right w:val="single" w:sz="4" w:space="0" w:color="auto"/>
            </w:tcBorders>
            <w:shd w:val="clear" w:color="auto" w:fill="auto"/>
            <w:hideMark/>
          </w:tcPr>
          <w:p w14:paraId="00D0A223" w14:textId="77777777" w:rsidR="007204D4" w:rsidRPr="007204D4" w:rsidRDefault="007204D4" w:rsidP="00A945CF">
            <w:pPr>
              <w:rPr>
                <w:lang w:eastAsia="en-GB"/>
              </w:rPr>
            </w:pPr>
            <w:r w:rsidRPr="007204D4">
              <w:rPr>
                <w:lang w:eastAsia="en-GB"/>
              </w:rPr>
              <w:t>Mobility Difficulty</w:t>
            </w:r>
          </w:p>
        </w:tc>
        <w:tc>
          <w:tcPr>
            <w:tcW w:w="3886" w:type="dxa"/>
            <w:tcBorders>
              <w:top w:val="nil"/>
              <w:left w:val="nil"/>
              <w:bottom w:val="single" w:sz="4" w:space="0" w:color="auto"/>
              <w:right w:val="single" w:sz="4" w:space="0" w:color="auto"/>
            </w:tcBorders>
          </w:tcPr>
          <w:p w14:paraId="5EE8DA6D" w14:textId="77777777" w:rsidR="007204D4" w:rsidRPr="007204D4" w:rsidRDefault="007204D4" w:rsidP="00A945CF">
            <w:pPr>
              <w:rPr>
                <w:lang w:eastAsia="en-GB"/>
              </w:rPr>
            </w:pPr>
          </w:p>
        </w:tc>
        <w:tc>
          <w:tcPr>
            <w:tcW w:w="5409" w:type="dxa"/>
            <w:vMerge/>
            <w:tcBorders>
              <w:left w:val="nil"/>
              <w:bottom w:val="single" w:sz="4" w:space="0" w:color="auto"/>
              <w:right w:val="single" w:sz="4" w:space="0" w:color="auto"/>
            </w:tcBorders>
            <w:shd w:val="clear" w:color="auto" w:fill="EAF1DD" w:themeFill="accent3" w:themeFillTint="33"/>
          </w:tcPr>
          <w:p w14:paraId="26106CE7" w14:textId="77777777" w:rsidR="007204D4" w:rsidRPr="00B86EA3" w:rsidRDefault="007204D4" w:rsidP="00A945CF">
            <w:pPr>
              <w:rPr>
                <w:rFonts w:cstheme="minorHAnsi"/>
                <w:lang w:eastAsia="en-GB"/>
              </w:rPr>
            </w:pPr>
          </w:p>
        </w:tc>
      </w:tr>
      <w:tr w:rsidR="007204D4" w:rsidRPr="007204D4" w14:paraId="664C6080" w14:textId="77777777" w:rsidTr="001571A6">
        <w:trPr>
          <w:trHeight w:val="255"/>
        </w:trPr>
        <w:tc>
          <w:tcPr>
            <w:tcW w:w="1070" w:type="dxa"/>
            <w:tcBorders>
              <w:top w:val="nil"/>
              <w:left w:val="nil"/>
              <w:bottom w:val="nil"/>
              <w:right w:val="nil"/>
            </w:tcBorders>
            <w:shd w:val="clear" w:color="auto" w:fill="auto"/>
            <w:noWrap/>
            <w:vAlign w:val="bottom"/>
            <w:hideMark/>
          </w:tcPr>
          <w:p w14:paraId="1CFDD34C" w14:textId="77777777" w:rsidR="007204D4" w:rsidRPr="007204D4" w:rsidRDefault="007204D4" w:rsidP="00A945CF">
            <w:pPr>
              <w:rPr>
                <w:lang w:eastAsia="en-GB"/>
              </w:rPr>
            </w:pPr>
          </w:p>
        </w:tc>
        <w:tc>
          <w:tcPr>
            <w:tcW w:w="4060" w:type="dxa"/>
            <w:tcBorders>
              <w:top w:val="nil"/>
              <w:left w:val="nil"/>
              <w:bottom w:val="nil"/>
              <w:right w:val="nil"/>
            </w:tcBorders>
            <w:shd w:val="clear" w:color="auto" w:fill="auto"/>
            <w:noWrap/>
            <w:vAlign w:val="bottom"/>
            <w:hideMark/>
          </w:tcPr>
          <w:p w14:paraId="509FDB15" w14:textId="77777777" w:rsidR="007204D4" w:rsidRPr="007204D4" w:rsidRDefault="007204D4" w:rsidP="00A945CF">
            <w:pPr>
              <w:rPr>
                <w:lang w:eastAsia="en-GB"/>
              </w:rPr>
            </w:pPr>
          </w:p>
        </w:tc>
        <w:tc>
          <w:tcPr>
            <w:tcW w:w="3886" w:type="dxa"/>
            <w:tcBorders>
              <w:top w:val="nil"/>
              <w:left w:val="nil"/>
              <w:bottom w:val="nil"/>
              <w:right w:val="nil"/>
            </w:tcBorders>
          </w:tcPr>
          <w:p w14:paraId="1FA4919E" w14:textId="77777777" w:rsidR="007204D4" w:rsidRPr="007204D4" w:rsidRDefault="007204D4" w:rsidP="00A945CF">
            <w:pPr>
              <w:rPr>
                <w:lang w:eastAsia="en-GB"/>
              </w:rPr>
            </w:pPr>
          </w:p>
        </w:tc>
        <w:tc>
          <w:tcPr>
            <w:tcW w:w="5409" w:type="dxa"/>
            <w:tcBorders>
              <w:top w:val="nil"/>
              <w:left w:val="nil"/>
              <w:bottom w:val="nil"/>
              <w:right w:val="nil"/>
            </w:tcBorders>
            <w:shd w:val="clear" w:color="auto" w:fill="auto"/>
          </w:tcPr>
          <w:p w14:paraId="07731DD6" w14:textId="77777777" w:rsidR="007204D4" w:rsidRPr="00B86EA3" w:rsidRDefault="007204D4" w:rsidP="00A945CF">
            <w:pPr>
              <w:rPr>
                <w:rFonts w:cstheme="minorHAnsi"/>
                <w:lang w:eastAsia="en-GB"/>
              </w:rPr>
            </w:pPr>
          </w:p>
        </w:tc>
      </w:tr>
      <w:tr w:rsidR="007204D4" w:rsidRPr="007204D4" w14:paraId="7EF94404" w14:textId="77777777" w:rsidTr="001571A6">
        <w:trPr>
          <w:trHeight w:val="255"/>
        </w:trPr>
        <w:tc>
          <w:tcPr>
            <w:tcW w:w="1070" w:type="dxa"/>
            <w:tcBorders>
              <w:top w:val="nil"/>
              <w:left w:val="nil"/>
              <w:bottom w:val="nil"/>
              <w:right w:val="nil"/>
            </w:tcBorders>
            <w:shd w:val="clear" w:color="auto" w:fill="auto"/>
            <w:noWrap/>
            <w:vAlign w:val="bottom"/>
            <w:hideMark/>
          </w:tcPr>
          <w:p w14:paraId="1B1EEC76" w14:textId="77777777" w:rsidR="007204D4" w:rsidRPr="007204D4" w:rsidRDefault="007204D4" w:rsidP="00A945CF">
            <w:pPr>
              <w:rPr>
                <w:lang w:eastAsia="en-GB"/>
              </w:rPr>
            </w:pPr>
          </w:p>
        </w:tc>
        <w:tc>
          <w:tcPr>
            <w:tcW w:w="4060" w:type="dxa"/>
            <w:tcBorders>
              <w:top w:val="nil"/>
              <w:left w:val="nil"/>
              <w:bottom w:val="nil"/>
              <w:right w:val="nil"/>
            </w:tcBorders>
            <w:shd w:val="clear" w:color="auto" w:fill="auto"/>
            <w:hideMark/>
          </w:tcPr>
          <w:p w14:paraId="0C623C2B" w14:textId="77777777" w:rsidR="007204D4" w:rsidRPr="007204D4" w:rsidRDefault="007204D4" w:rsidP="00D56A86">
            <w:pPr>
              <w:pStyle w:val="Heading3"/>
            </w:pPr>
            <w:r w:rsidRPr="007204D4">
              <w:t>Information for Invigilator</w:t>
            </w:r>
          </w:p>
        </w:tc>
        <w:tc>
          <w:tcPr>
            <w:tcW w:w="3886" w:type="dxa"/>
            <w:tcBorders>
              <w:top w:val="nil"/>
              <w:left w:val="nil"/>
              <w:bottom w:val="nil"/>
              <w:right w:val="nil"/>
            </w:tcBorders>
          </w:tcPr>
          <w:p w14:paraId="2FAAF42C" w14:textId="77777777" w:rsidR="007204D4" w:rsidRPr="007204D4" w:rsidRDefault="007204D4" w:rsidP="00A945CF">
            <w:pPr>
              <w:rPr>
                <w:lang w:eastAsia="en-GB"/>
              </w:rPr>
            </w:pPr>
          </w:p>
        </w:tc>
        <w:tc>
          <w:tcPr>
            <w:tcW w:w="5409" w:type="dxa"/>
            <w:tcBorders>
              <w:top w:val="nil"/>
              <w:left w:val="nil"/>
              <w:bottom w:val="nil"/>
              <w:right w:val="nil"/>
            </w:tcBorders>
            <w:shd w:val="clear" w:color="auto" w:fill="auto"/>
          </w:tcPr>
          <w:p w14:paraId="4C65F873" w14:textId="77777777" w:rsidR="007204D4" w:rsidRPr="00B86EA3" w:rsidRDefault="007204D4" w:rsidP="00A945CF">
            <w:pPr>
              <w:rPr>
                <w:rFonts w:cstheme="minorHAnsi"/>
                <w:lang w:eastAsia="en-GB"/>
              </w:rPr>
            </w:pPr>
          </w:p>
        </w:tc>
      </w:tr>
      <w:tr w:rsidR="007204D4" w:rsidRPr="007204D4" w14:paraId="19ABAD82" w14:textId="77777777" w:rsidTr="001571A6">
        <w:trPr>
          <w:trHeight w:val="255"/>
        </w:trPr>
        <w:tc>
          <w:tcPr>
            <w:tcW w:w="1070" w:type="dxa"/>
            <w:tcBorders>
              <w:top w:val="single" w:sz="4" w:space="0" w:color="auto"/>
              <w:left w:val="single" w:sz="4" w:space="0" w:color="auto"/>
              <w:bottom w:val="single" w:sz="4" w:space="0" w:color="auto"/>
              <w:right w:val="single" w:sz="4" w:space="0" w:color="auto"/>
            </w:tcBorders>
            <w:shd w:val="clear" w:color="auto" w:fill="auto"/>
          </w:tcPr>
          <w:p w14:paraId="3BB35167" w14:textId="77777777" w:rsidR="007204D4" w:rsidRPr="007204D4" w:rsidRDefault="007204D4" w:rsidP="00A945CF">
            <w:pPr>
              <w:rPr>
                <w:lang w:eastAsia="en-GB"/>
              </w:rPr>
            </w:pPr>
            <w:r w:rsidRPr="007204D4">
              <w:rPr>
                <w:lang w:eastAsia="en-GB"/>
              </w:rPr>
              <w:t>BL</w:t>
            </w:r>
          </w:p>
        </w:tc>
        <w:tc>
          <w:tcPr>
            <w:tcW w:w="4060" w:type="dxa"/>
            <w:tcBorders>
              <w:top w:val="single" w:sz="4" w:space="0" w:color="auto"/>
              <w:left w:val="nil"/>
              <w:bottom w:val="single" w:sz="4" w:space="0" w:color="auto"/>
              <w:right w:val="single" w:sz="4" w:space="0" w:color="auto"/>
            </w:tcBorders>
            <w:shd w:val="clear" w:color="auto" w:fill="auto"/>
          </w:tcPr>
          <w:p w14:paraId="6946B14F" w14:textId="77777777" w:rsidR="007204D4" w:rsidRPr="007204D4" w:rsidRDefault="007204D4" w:rsidP="00A945CF">
            <w:pPr>
              <w:rPr>
                <w:rFonts w:eastAsia="Times New Roman"/>
                <w:color w:val="000000"/>
                <w:lang w:eastAsia="en-GB"/>
              </w:rPr>
            </w:pPr>
            <w:r w:rsidRPr="007204D4">
              <w:t>Permit Check Blood Sugar Level</w:t>
            </w:r>
          </w:p>
        </w:tc>
        <w:tc>
          <w:tcPr>
            <w:tcW w:w="3886" w:type="dxa"/>
            <w:tcBorders>
              <w:top w:val="single" w:sz="4" w:space="0" w:color="auto"/>
              <w:left w:val="nil"/>
              <w:bottom w:val="single" w:sz="4" w:space="0" w:color="auto"/>
              <w:right w:val="single" w:sz="4" w:space="0" w:color="auto"/>
            </w:tcBorders>
          </w:tcPr>
          <w:p w14:paraId="580D1C2F" w14:textId="77777777" w:rsidR="007204D4" w:rsidRPr="007204D4" w:rsidRDefault="007204D4" w:rsidP="00A945CF">
            <w:pPr>
              <w:rPr>
                <w:lang w:eastAsia="en-GB"/>
              </w:rPr>
            </w:pPr>
          </w:p>
        </w:tc>
        <w:tc>
          <w:tcPr>
            <w:tcW w:w="5409" w:type="dxa"/>
            <w:tcBorders>
              <w:top w:val="single" w:sz="4" w:space="0" w:color="auto"/>
              <w:left w:val="nil"/>
              <w:bottom w:val="single" w:sz="4" w:space="0" w:color="auto"/>
              <w:right w:val="single" w:sz="4" w:space="0" w:color="auto"/>
            </w:tcBorders>
            <w:shd w:val="clear" w:color="auto" w:fill="EAF1DD" w:themeFill="accent3" w:themeFillTint="33"/>
          </w:tcPr>
          <w:p w14:paraId="09FF13EA" w14:textId="77777777" w:rsidR="007204D4" w:rsidRPr="00B86EA3" w:rsidRDefault="007204D4" w:rsidP="00A945CF">
            <w:pPr>
              <w:rPr>
                <w:rFonts w:cstheme="minorHAnsi"/>
                <w:lang w:eastAsia="en-GB"/>
              </w:rPr>
            </w:pPr>
            <w:r w:rsidRPr="00B86EA3">
              <w:rPr>
                <w:rFonts w:cstheme="minorHAnsi"/>
                <w:lang w:eastAsia="en-GB"/>
              </w:rPr>
              <w:t>Unchanged, to be done during rest breaks.</w:t>
            </w:r>
          </w:p>
        </w:tc>
      </w:tr>
      <w:tr w:rsidR="007204D4" w:rsidRPr="007204D4" w14:paraId="6049D56C" w14:textId="77777777" w:rsidTr="001571A6">
        <w:trPr>
          <w:trHeight w:val="255"/>
        </w:trPr>
        <w:tc>
          <w:tcPr>
            <w:tcW w:w="1070" w:type="dxa"/>
            <w:tcBorders>
              <w:top w:val="single" w:sz="4" w:space="0" w:color="auto"/>
              <w:left w:val="single" w:sz="4" w:space="0" w:color="auto"/>
              <w:bottom w:val="single" w:sz="4" w:space="0" w:color="auto"/>
              <w:right w:val="single" w:sz="4" w:space="0" w:color="auto"/>
            </w:tcBorders>
            <w:shd w:val="clear" w:color="auto" w:fill="auto"/>
            <w:hideMark/>
          </w:tcPr>
          <w:p w14:paraId="6A2C223A" w14:textId="77777777" w:rsidR="007204D4" w:rsidRPr="007204D4" w:rsidRDefault="007204D4" w:rsidP="00A945CF">
            <w:pPr>
              <w:rPr>
                <w:lang w:eastAsia="en-GB"/>
              </w:rPr>
            </w:pPr>
            <w:r w:rsidRPr="007204D4">
              <w:rPr>
                <w:lang w:eastAsia="en-GB"/>
              </w:rPr>
              <w:t>EZ</w:t>
            </w:r>
          </w:p>
        </w:tc>
        <w:tc>
          <w:tcPr>
            <w:tcW w:w="4060" w:type="dxa"/>
            <w:tcBorders>
              <w:top w:val="single" w:sz="4" w:space="0" w:color="auto"/>
              <w:left w:val="nil"/>
              <w:bottom w:val="single" w:sz="4" w:space="0" w:color="auto"/>
              <w:right w:val="single" w:sz="4" w:space="0" w:color="auto"/>
            </w:tcBorders>
            <w:shd w:val="clear" w:color="auto" w:fill="auto"/>
            <w:hideMark/>
          </w:tcPr>
          <w:p w14:paraId="3A29E848" w14:textId="77777777" w:rsidR="007204D4" w:rsidRPr="007204D4" w:rsidRDefault="007204D4" w:rsidP="00A945CF">
            <w:pPr>
              <w:rPr>
                <w:lang w:eastAsia="en-GB"/>
              </w:rPr>
            </w:pPr>
            <w:r w:rsidRPr="007204D4">
              <w:rPr>
                <w:lang w:eastAsia="en-GB"/>
              </w:rPr>
              <w:t>Regular Breaks</w:t>
            </w:r>
          </w:p>
        </w:tc>
        <w:tc>
          <w:tcPr>
            <w:tcW w:w="3886" w:type="dxa"/>
            <w:tcBorders>
              <w:top w:val="single" w:sz="4" w:space="0" w:color="auto"/>
              <w:left w:val="nil"/>
              <w:bottom w:val="single" w:sz="4" w:space="0" w:color="auto"/>
              <w:right w:val="single" w:sz="4" w:space="0" w:color="auto"/>
            </w:tcBorders>
          </w:tcPr>
          <w:p w14:paraId="74C0EA7E" w14:textId="77777777" w:rsidR="007204D4" w:rsidRPr="007204D4" w:rsidRDefault="007204D4" w:rsidP="00A945CF">
            <w:pPr>
              <w:rPr>
                <w:lang w:eastAsia="en-GB"/>
              </w:rPr>
            </w:pPr>
          </w:p>
        </w:tc>
        <w:tc>
          <w:tcPr>
            <w:tcW w:w="5409" w:type="dxa"/>
            <w:tcBorders>
              <w:top w:val="single" w:sz="4" w:space="0" w:color="auto"/>
              <w:left w:val="nil"/>
              <w:bottom w:val="single" w:sz="4" w:space="0" w:color="auto"/>
              <w:right w:val="single" w:sz="4" w:space="0" w:color="auto"/>
            </w:tcBorders>
            <w:shd w:val="clear" w:color="auto" w:fill="EAF1DD" w:themeFill="accent3" w:themeFillTint="33"/>
          </w:tcPr>
          <w:p w14:paraId="27F0E9E6" w14:textId="76A9BE6A" w:rsidR="007204D4" w:rsidRPr="00B86EA3" w:rsidRDefault="00B735B5" w:rsidP="00A945CF">
            <w:pPr>
              <w:rPr>
                <w:rFonts w:cstheme="minorHAnsi"/>
                <w:lang w:eastAsia="en-GB"/>
              </w:rPr>
            </w:pPr>
            <w:r w:rsidRPr="00B86EA3">
              <w:rPr>
                <w:rFonts w:cstheme="minorHAnsi"/>
                <w:lang w:eastAsia="en-GB"/>
              </w:rPr>
              <w:t>Your School will e</w:t>
            </w:r>
            <w:r w:rsidR="007204D4" w:rsidRPr="00B86EA3">
              <w:rPr>
                <w:rFonts w:cstheme="minorHAnsi"/>
                <w:lang w:eastAsia="en-GB"/>
              </w:rPr>
              <w:t>nsure</w:t>
            </w:r>
            <w:r w:rsidRPr="00B86EA3">
              <w:rPr>
                <w:rFonts w:cstheme="minorHAnsi"/>
                <w:lang w:eastAsia="en-GB"/>
              </w:rPr>
              <w:t xml:space="preserve"> that</w:t>
            </w:r>
            <w:r w:rsidR="007204D4" w:rsidRPr="00B86EA3">
              <w:rPr>
                <w:rFonts w:cstheme="minorHAnsi"/>
                <w:lang w:eastAsia="en-GB"/>
              </w:rPr>
              <w:t xml:space="preserve"> appropriate rest breaks are built into any time allowance (not required for assessment windows of 24 hours plus)</w:t>
            </w:r>
          </w:p>
        </w:tc>
      </w:tr>
      <w:tr w:rsidR="007204D4" w:rsidRPr="007204D4" w14:paraId="00AA3DAE" w14:textId="77777777" w:rsidTr="001571A6">
        <w:trPr>
          <w:trHeight w:val="255"/>
        </w:trPr>
        <w:tc>
          <w:tcPr>
            <w:tcW w:w="1070" w:type="dxa"/>
            <w:tcBorders>
              <w:top w:val="nil"/>
              <w:left w:val="single" w:sz="4" w:space="0" w:color="auto"/>
              <w:bottom w:val="single" w:sz="4" w:space="0" w:color="auto"/>
              <w:right w:val="single" w:sz="4" w:space="0" w:color="auto"/>
            </w:tcBorders>
            <w:shd w:val="clear" w:color="auto" w:fill="auto"/>
            <w:vAlign w:val="bottom"/>
            <w:hideMark/>
          </w:tcPr>
          <w:p w14:paraId="0B8D8B45" w14:textId="77777777" w:rsidR="007204D4" w:rsidRPr="007204D4" w:rsidRDefault="007204D4" w:rsidP="00A945CF">
            <w:pPr>
              <w:rPr>
                <w:lang w:eastAsia="en-GB"/>
              </w:rPr>
            </w:pPr>
            <w:r w:rsidRPr="007204D4">
              <w:rPr>
                <w:lang w:eastAsia="en-GB"/>
              </w:rPr>
              <w:t>II</w:t>
            </w:r>
          </w:p>
        </w:tc>
        <w:tc>
          <w:tcPr>
            <w:tcW w:w="4060" w:type="dxa"/>
            <w:tcBorders>
              <w:top w:val="nil"/>
              <w:left w:val="nil"/>
              <w:bottom w:val="single" w:sz="4" w:space="0" w:color="auto"/>
              <w:right w:val="single" w:sz="4" w:space="0" w:color="auto"/>
            </w:tcBorders>
            <w:shd w:val="clear" w:color="auto" w:fill="auto"/>
            <w:vAlign w:val="bottom"/>
            <w:hideMark/>
          </w:tcPr>
          <w:p w14:paraId="50249348" w14:textId="77777777" w:rsidR="007204D4" w:rsidRPr="007204D4" w:rsidRDefault="007204D4" w:rsidP="00A945CF">
            <w:pPr>
              <w:rPr>
                <w:lang w:eastAsia="en-GB"/>
              </w:rPr>
            </w:pPr>
            <w:r w:rsidRPr="007204D4">
              <w:rPr>
                <w:lang w:eastAsia="en-GB"/>
              </w:rPr>
              <w:t>Invigilator Instructions</w:t>
            </w:r>
          </w:p>
        </w:tc>
        <w:tc>
          <w:tcPr>
            <w:tcW w:w="3886" w:type="dxa"/>
            <w:tcBorders>
              <w:top w:val="nil"/>
              <w:left w:val="nil"/>
              <w:bottom w:val="single" w:sz="4" w:space="0" w:color="auto"/>
              <w:right w:val="single" w:sz="4" w:space="0" w:color="auto"/>
            </w:tcBorders>
          </w:tcPr>
          <w:p w14:paraId="26331A5C" w14:textId="77777777" w:rsidR="007204D4" w:rsidRPr="007204D4" w:rsidRDefault="007204D4" w:rsidP="00A945CF">
            <w:pPr>
              <w:rPr>
                <w:lang w:eastAsia="en-GB"/>
              </w:rPr>
            </w:pPr>
          </w:p>
        </w:tc>
        <w:tc>
          <w:tcPr>
            <w:tcW w:w="5409" w:type="dxa"/>
            <w:tcBorders>
              <w:top w:val="nil"/>
              <w:left w:val="nil"/>
              <w:bottom w:val="single" w:sz="4" w:space="0" w:color="auto"/>
              <w:right w:val="single" w:sz="4" w:space="0" w:color="auto"/>
            </w:tcBorders>
            <w:shd w:val="clear" w:color="auto" w:fill="EAF1DD" w:themeFill="accent3" w:themeFillTint="33"/>
          </w:tcPr>
          <w:p w14:paraId="1186EFCD" w14:textId="77777777" w:rsidR="007204D4" w:rsidRPr="00B86EA3" w:rsidRDefault="007204D4" w:rsidP="00A945CF">
            <w:pPr>
              <w:rPr>
                <w:rFonts w:cstheme="minorHAnsi"/>
                <w:lang w:eastAsia="en-GB"/>
              </w:rPr>
            </w:pPr>
            <w:r w:rsidRPr="00B86EA3">
              <w:rPr>
                <w:rFonts w:cstheme="minorHAnsi"/>
                <w:lang w:eastAsia="en-GB"/>
              </w:rPr>
              <w:t>Not required</w:t>
            </w:r>
          </w:p>
        </w:tc>
      </w:tr>
      <w:tr w:rsidR="007204D4" w:rsidRPr="007204D4" w14:paraId="4DCF0C95" w14:textId="77777777" w:rsidTr="001571A6">
        <w:trPr>
          <w:trHeight w:val="255"/>
        </w:trPr>
        <w:tc>
          <w:tcPr>
            <w:tcW w:w="1070" w:type="dxa"/>
            <w:tcBorders>
              <w:top w:val="nil"/>
              <w:left w:val="single" w:sz="4" w:space="0" w:color="auto"/>
              <w:bottom w:val="single" w:sz="4" w:space="0" w:color="auto"/>
              <w:right w:val="single" w:sz="4" w:space="0" w:color="auto"/>
            </w:tcBorders>
            <w:shd w:val="clear" w:color="auto" w:fill="auto"/>
            <w:vAlign w:val="bottom"/>
            <w:hideMark/>
          </w:tcPr>
          <w:p w14:paraId="1E0CE426" w14:textId="77777777" w:rsidR="007204D4" w:rsidRPr="007204D4" w:rsidRDefault="007204D4" w:rsidP="00A945CF">
            <w:pPr>
              <w:rPr>
                <w:lang w:eastAsia="en-GB"/>
              </w:rPr>
            </w:pPr>
            <w:r w:rsidRPr="007204D4">
              <w:rPr>
                <w:lang w:eastAsia="en-GB"/>
              </w:rPr>
              <w:t>LR</w:t>
            </w:r>
          </w:p>
        </w:tc>
        <w:tc>
          <w:tcPr>
            <w:tcW w:w="4060" w:type="dxa"/>
            <w:tcBorders>
              <w:top w:val="nil"/>
              <w:left w:val="nil"/>
              <w:bottom w:val="single" w:sz="4" w:space="0" w:color="auto"/>
              <w:right w:val="single" w:sz="4" w:space="0" w:color="auto"/>
            </w:tcBorders>
            <w:shd w:val="clear" w:color="auto" w:fill="auto"/>
            <w:vAlign w:val="bottom"/>
            <w:hideMark/>
          </w:tcPr>
          <w:p w14:paraId="6F995886" w14:textId="77777777" w:rsidR="007204D4" w:rsidRPr="007204D4" w:rsidRDefault="007204D4" w:rsidP="00A945CF">
            <w:pPr>
              <w:rPr>
                <w:lang w:eastAsia="en-GB"/>
              </w:rPr>
            </w:pPr>
            <w:r w:rsidRPr="007204D4">
              <w:rPr>
                <w:lang w:eastAsia="en-GB"/>
              </w:rPr>
              <w:t>Permission to Leave the Room</w:t>
            </w:r>
          </w:p>
        </w:tc>
        <w:tc>
          <w:tcPr>
            <w:tcW w:w="3886" w:type="dxa"/>
            <w:tcBorders>
              <w:top w:val="nil"/>
              <w:left w:val="nil"/>
              <w:bottom w:val="single" w:sz="4" w:space="0" w:color="auto"/>
              <w:right w:val="single" w:sz="4" w:space="0" w:color="auto"/>
            </w:tcBorders>
          </w:tcPr>
          <w:p w14:paraId="68E60666" w14:textId="77777777" w:rsidR="007204D4" w:rsidRPr="007204D4" w:rsidRDefault="007204D4" w:rsidP="00A945CF">
            <w:pPr>
              <w:rPr>
                <w:lang w:eastAsia="en-GB"/>
              </w:rPr>
            </w:pPr>
          </w:p>
        </w:tc>
        <w:tc>
          <w:tcPr>
            <w:tcW w:w="5409" w:type="dxa"/>
            <w:tcBorders>
              <w:top w:val="nil"/>
              <w:left w:val="nil"/>
              <w:bottom w:val="single" w:sz="4" w:space="0" w:color="auto"/>
              <w:right w:val="single" w:sz="4" w:space="0" w:color="auto"/>
            </w:tcBorders>
            <w:shd w:val="clear" w:color="auto" w:fill="EAF1DD" w:themeFill="accent3" w:themeFillTint="33"/>
          </w:tcPr>
          <w:p w14:paraId="5B906712" w14:textId="77777777" w:rsidR="007204D4" w:rsidRPr="00B86EA3" w:rsidRDefault="007204D4" w:rsidP="00A945CF">
            <w:pPr>
              <w:rPr>
                <w:rFonts w:cstheme="minorHAnsi"/>
                <w:lang w:eastAsia="en-GB"/>
              </w:rPr>
            </w:pPr>
            <w:r w:rsidRPr="00B86EA3">
              <w:rPr>
                <w:rFonts w:cstheme="minorHAnsi"/>
                <w:lang w:eastAsia="en-GB"/>
              </w:rPr>
              <w:t>Student responsibility</w:t>
            </w:r>
          </w:p>
        </w:tc>
      </w:tr>
      <w:tr w:rsidR="007204D4" w:rsidRPr="007204D4" w14:paraId="319C2C54" w14:textId="77777777" w:rsidTr="001571A6">
        <w:trPr>
          <w:trHeight w:val="255"/>
        </w:trPr>
        <w:tc>
          <w:tcPr>
            <w:tcW w:w="1070" w:type="dxa"/>
            <w:tcBorders>
              <w:top w:val="nil"/>
              <w:left w:val="single" w:sz="4" w:space="0" w:color="auto"/>
              <w:bottom w:val="single" w:sz="4" w:space="0" w:color="auto"/>
              <w:right w:val="single" w:sz="4" w:space="0" w:color="auto"/>
            </w:tcBorders>
            <w:shd w:val="clear" w:color="auto" w:fill="auto"/>
            <w:vAlign w:val="bottom"/>
            <w:hideMark/>
          </w:tcPr>
          <w:p w14:paraId="1B229150" w14:textId="77777777" w:rsidR="007204D4" w:rsidRPr="007204D4" w:rsidRDefault="007204D4" w:rsidP="00A945CF">
            <w:pPr>
              <w:rPr>
                <w:lang w:eastAsia="en-GB"/>
              </w:rPr>
            </w:pPr>
            <w:r w:rsidRPr="007204D4">
              <w:rPr>
                <w:lang w:eastAsia="en-GB"/>
              </w:rPr>
              <w:t>MA</w:t>
            </w:r>
          </w:p>
        </w:tc>
        <w:tc>
          <w:tcPr>
            <w:tcW w:w="4060" w:type="dxa"/>
            <w:tcBorders>
              <w:top w:val="nil"/>
              <w:left w:val="nil"/>
              <w:bottom w:val="single" w:sz="4" w:space="0" w:color="auto"/>
              <w:right w:val="single" w:sz="4" w:space="0" w:color="auto"/>
            </w:tcBorders>
            <w:shd w:val="clear" w:color="auto" w:fill="auto"/>
            <w:vAlign w:val="bottom"/>
            <w:hideMark/>
          </w:tcPr>
          <w:p w14:paraId="182D7418" w14:textId="77777777" w:rsidR="007204D4" w:rsidRPr="007204D4" w:rsidRDefault="007204D4" w:rsidP="00A945CF">
            <w:pPr>
              <w:rPr>
                <w:lang w:eastAsia="en-GB"/>
              </w:rPr>
            </w:pPr>
            <w:r w:rsidRPr="007204D4">
              <w:rPr>
                <w:lang w:eastAsia="en-GB"/>
              </w:rPr>
              <w:t>Permission to Move Around</w:t>
            </w:r>
          </w:p>
        </w:tc>
        <w:tc>
          <w:tcPr>
            <w:tcW w:w="3886" w:type="dxa"/>
            <w:tcBorders>
              <w:top w:val="nil"/>
              <w:left w:val="nil"/>
              <w:bottom w:val="single" w:sz="4" w:space="0" w:color="auto"/>
              <w:right w:val="single" w:sz="4" w:space="0" w:color="auto"/>
            </w:tcBorders>
          </w:tcPr>
          <w:p w14:paraId="22CB81E1" w14:textId="77777777" w:rsidR="007204D4" w:rsidRPr="007204D4" w:rsidRDefault="007204D4" w:rsidP="00A945CF">
            <w:pPr>
              <w:rPr>
                <w:lang w:eastAsia="en-GB"/>
              </w:rPr>
            </w:pPr>
          </w:p>
        </w:tc>
        <w:tc>
          <w:tcPr>
            <w:tcW w:w="5409" w:type="dxa"/>
            <w:tcBorders>
              <w:top w:val="nil"/>
              <w:left w:val="nil"/>
              <w:bottom w:val="single" w:sz="4" w:space="0" w:color="auto"/>
              <w:right w:val="single" w:sz="4" w:space="0" w:color="auto"/>
            </w:tcBorders>
            <w:shd w:val="clear" w:color="auto" w:fill="EAF1DD" w:themeFill="accent3" w:themeFillTint="33"/>
          </w:tcPr>
          <w:p w14:paraId="74426150" w14:textId="77777777" w:rsidR="007204D4" w:rsidRPr="00B86EA3" w:rsidRDefault="007204D4" w:rsidP="00A945CF">
            <w:pPr>
              <w:rPr>
                <w:rFonts w:cstheme="minorHAnsi"/>
                <w:lang w:eastAsia="en-GB"/>
              </w:rPr>
            </w:pPr>
            <w:r w:rsidRPr="00B86EA3">
              <w:rPr>
                <w:rFonts w:cstheme="minorHAnsi"/>
                <w:lang w:eastAsia="en-GB"/>
              </w:rPr>
              <w:t>Student responsibility</w:t>
            </w:r>
          </w:p>
        </w:tc>
      </w:tr>
      <w:tr w:rsidR="007204D4" w:rsidRPr="007204D4" w14:paraId="505410BA" w14:textId="77777777" w:rsidTr="001571A6">
        <w:trPr>
          <w:trHeight w:val="255"/>
        </w:trPr>
        <w:tc>
          <w:tcPr>
            <w:tcW w:w="1070" w:type="dxa"/>
            <w:tcBorders>
              <w:top w:val="nil"/>
              <w:left w:val="single" w:sz="4" w:space="0" w:color="auto"/>
              <w:bottom w:val="single" w:sz="4" w:space="0" w:color="auto"/>
              <w:right w:val="single" w:sz="4" w:space="0" w:color="auto"/>
            </w:tcBorders>
            <w:shd w:val="clear" w:color="auto" w:fill="auto"/>
            <w:vAlign w:val="bottom"/>
          </w:tcPr>
          <w:p w14:paraId="4F5D6C81" w14:textId="77777777" w:rsidR="007204D4" w:rsidRPr="007204D4" w:rsidRDefault="007204D4" w:rsidP="00A945CF">
            <w:pPr>
              <w:rPr>
                <w:lang w:eastAsia="en-GB"/>
              </w:rPr>
            </w:pPr>
            <w:r w:rsidRPr="007204D4">
              <w:rPr>
                <w:lang w:eastAsia="en-GB"/>
              </w:rPr>
              <w:t>RA</w:t>
            </w:r>
          </w:p>
        </w:tc>
        <w:tc>
          <w:tcPr>
            <w:tcW w:w="4060" w:type="dxa"/>
            <w:tcBorders>
              <w:top w:val="nil"/>
              <w:left w:val="nil"/>
              <w:bottom w:val="single" w:sz="4" w:space="0" w:color="auto"/>
              <w:right w:val="single" w:sz="4" w:space="0" w:color="auto"/>
            </w:tcBorders>
            <w:shd w:val="clear" w:color="auto" w:fill="auto"/>
            <w:vAlign w:val="bottom"/>
          </w:tcPr>
          <w:p w14:paraId="4E187079" w14:textId="77777777" w:rsidR="007204D4" w:rsidRPr="007204D4" w:rsidRDefault="007204D4" w:rsidP="00A945CF">
            <w:r w:rsidRPr="007204D4">
              <w:t>Permission to read aloud</w:t>
            </w:r>
          </w:p>
        </w:tc>
        <w:tc>
          <w:tcPr>
            <w:tcW w:w="3886" w:type="dxa"/>
            <w:tcBorders>
              <w:top w:val="nil"/>
              <w:left w:val="nil"/>
              <w:bottom w:val="single" w:sz="4" w:space="0" w:color="auto"/>
              <w:right w:val="single" w:sz="4" w:space="0" w:color="auto"/>
            </w:tcBorders>
          </w:tcPr>
          <w:p w14:paraId="1A9FA31B" w14:textId="77777777" w:rsidR="007204D4" w:rsidRPr="007204D4" w:rsidRDefault="007204D4" w:rsidP="00A945CF">
            <w:pPr>
              <w:rPr>
                <w:lang w:eastAsia="en-GB"/>
              </w:rPr>
            </w:pPr>
          </w:p>
        </w:tc>
        <w:tc>
          <w:tcPr>
            <w:tcW w:w="5409" w:type="dxa"/>
            <w:tcBorders>
              <w:top w:val="nil"/>
              <w:left w:val="nil"/>
              <w:bottom w:val="single" w:sz="4" w:space="0" w:color="auto"/>
              <w:right w:val="single" w:sz="4" w:space="0" w:color="auto"/>
            </w:tcBorders>
            <w:shd w:val="clear" w:color="auto" w:fill="EAF1DD" w:themeFill="accent3" w:themeFillTint="33"/>
          </w:tcPr>
          <w:p w14:paraId="794111C8" w14:textId="77777777" w:rsidR="007204D4" w:rsidRPr="00B86EA3" w:rsidRDefault="007204D4" w:rsidP="00A945CF">
            <w:pPr>
              <w:rPr>
                <w:rFonts w:cstheme="minorHAnsi"/>
                <w:lang w:eastAsia="en-GB"/>
              </w:rPr>
            </w:pPr>
            <w:r w:rsidRPr="00B86EA3">
              <w:rPr>
                <w:rFonts w:cstheme="minorHAnsi"/>
                <w:lang w:eastAsia="en-GB"/>
              </w:rPr>
              <w:t>Student responsibility</w:t>
            </w:r>
          </w:p>
        </w:tc>
      </w:tr>
      <w:tr w:rsidR="007204D4" w:rsidRPr="007204D4" w14:paraId="6493B594" w14:textId="77777777" w:rsidTr="001571A6">
        <w:trPr>
          <w:trHeight w:val="255"/>
        </w:trPr>
        <w:tc>
          <w:tcPr>
            <w:tcW w:w="1070" w:type="dxa"/>
            <w:tcBorders>
              <w:top w:val="nil"/>
              <w:left w:val="single" w:sz="4" w:space="0" w:color="auto"/>
              <w:bottom w:val="single" w:sz="4" w:space="0" w:color="auto"/>
              <w:right w:val="single" w:sz="4" w:space="0" w:color="auto"/>
            </w:tcBorders>
            <w:shd w:val="clear" w:color="auto" w:fill="auto"/>
            <w:vAlign w:val="bottom"/>
          </w:tcPr>
          <w:p w14:paraId="44129F23" w14:textId="77777777" w:rsidR="007204D4" w:rsidRPr="007204D4" w:rsidRDefault="007204D4" w:rsidP="00A945CF">
            <w:pPr>
              <w:rPr>
                <w:lang w:eastAsia="en-GB"/>
              </w:rPr>
            </w:pPr>
            <w:r w:rsidRPr="007204D4">
              <w:rPr>
                <w:lang w:eastAsia="en-GB"/>
              </w:rPr>
              <w:t>MD</w:t>
            </w:r>
          </w:p>
        </w:tc>
        <w:tc>
          <w:tcPr>
            <w:tcW w:w="4060" w:type="dxa"/>
            <w:tcBorders>
              <w:top w:val="nil"/>
              <w:left w:val="nil"/>
              <w:bottom w:val="single" w:sz="4" w:space="0" w:color="auto"/>
              <w:right w:val="single" w:sz="4" w:space="0" w:color="auto"/>
            </w:tcBorders>
            <w:shd w:val="clear" w:color="auto" w:fill="auto"/>
            <w:vAlign w:val="bottom"/>
          </w:tcPr>
          <w:p w14:paraId="196FED51" w14:textId="77777777" w:rsidR="007204D4" w:rsidRPr="007204D4" w:rsidRDefault="007204D4" w:rsidP="00A945CF">
            <w:r w:rsidRPr="007204D4">
              <w:t>Permission to take medication</w:t>
            </w:r>
          </w:p>
        </w:tc>
        <w:tc>
          <w:tcPr>
            <w:tcW w:w="3886" w:type="dxa"/>
            <w:tcBorders>
              <w:top w:val="nil"/>
              <w:left w:val="nil"/>
              <w:bottom w:val="single" w:sz="4" w:space="0" w:color="auto"/>
              <w:right w:val="single" w:sz="4" w:space="0" w:color="auto"/>
            </w:tcBorders>
          </w:tcPr>
          <w:p w14:paraId="75EFE99B" w14:textId="77777777" w:rsidR="007204D4" w:rsidRPr="007204D4" w:rsidRDefault="007204D4" w:rsidP="00A945CF">
            <w:pPr>
              <w:rPr>
                <w:lang w:eastAsia="en-GB"/>
              </w:rPr>
            </w:pPr>
          </w:p>
        </w:tc>
        <w:tc>
          <w:tcPr>
            <w:tcW w:w="5409" w:type="dxa"/>
            <w:tcBorders>
              <w:top w:val="nil"/>
              <w:left w:val="nil"/>
              <w:bottom w:val="single" w:sz="4" w:space="0" w:color="auto"/>
              <w:right w:val="single" w:sz="4" w:space="0" w:color="auto"/>
            </w:tcBorders>
            <w:shd w:val="clear" w:color="auto" w:fill="EAF1DD" w:themeFill="accent3" w:themeFillTint="33"/>
          </w:tcPr>
          <w:p w14:paraId="0FE1CD75" w14:textId="77777777" w:rsidR="007204D4" w:rsidRPr="00B86EA3" w:rsidRDefault="007204D4" w:rsidP="00A945CF">
            <w:pPr>
              <w:rPr>
                <w:rFonts w:cstheme="minorHAnsi"/>
                <w:lang w:eastAsia="en-GB"/>
              </w:rPr>
            </w:pPr>
            <w:r w:rsidRPr="00B86EA3">
              <w:rPr>
                <w:rFonts w:cstheme="minorHAnsi"/>
                <w:lang w:eastAsia="en-GB"/>
              </w:rPr>
              <w:t>Student responsibility</w:t>
            </w:r>
          </w:p>
        </w:tc>
      </w:tr>
      <w:tr w:rsidR="007204D4" w:rsidRPr="007204D4" w14:paraId="73CEECA0" w14:textId="77777777" w:rsidTr="001571A6">
        <w:trPr>
          <w:trHeight w:val="255"/>
        </w:trPr>
        <w:tc>
          <w:tcPr>
            <w:tcW w:w="1070" w:type="dxa"/>
            <w:tcBorders>
              <w:top w:val="nil"/>
              <w:left w:val="single" w:sz="4" w:space="0" w:color="auto"/>
              <w:bottom w:val="single" w:sz="4" w:space="0" w:color="auto"/>
              <w:right w:val="single" w:sz="4" w:space="0" w:color="auto"/>
            </w:tcBorders>
            <w:shd w:val="clear" w:color="auto" w:fill="auto"/>
            <w:vAlign w:val="bottom"/>
            <w:hideMark/>
          </w:tcPr>
          <w:p w14:paraId="11A9D1D3" w14:textId="77777777" w:rsidR="007204D4" w:rsidRPr="007204D4" w:rsidRDefault="007204D4" w:rsidP="00A945CF">
            <w:pPr>
              <w:rPr>
                <w:lang w:eastAsia="en-GB"/>
              </w:rPr>
            </w:pPr>
            <w:r w:rsidRPr="007204D4">
              <w:rPr>
                <w:lang w:eastAsia="en-GB"/>
              </w:rPr>
              <w:t>MN</w:t>
            </w:r>
          </w:p>
        </w:tc>
        <w:tc>
          <w:tcPr>
            <w:tcW w:w="4060" w:type="dxa"/>
            <w:tcBorders>
              <w:top w:val="nil"/>
              <w:left w:val="nil"/>
              <w:bottom w:val="single" w:sz="4" w:space="0" w:color="auto"/>
              <w:right w:val="single" w:sz="4" w:space="0" w:color="auto"/>
            </w:tcBorders>
            <w:shd w:val="clear" w:color="auto" w:fill="auto"/>
            <w:vAlign w:val="bottom"/>
            <w:hideMark/>
          </w:tcPr>
          <w:p w14:paraId="3AE34413" w14:textId="77777777" w:rsidR="007204D4" w:rsidRPr="007204D4" w:rsidRDefault="007204D4" w:rsidP="00A945CF">
            <w:pPr>
              <w:rPr>
                <w:lang w:eastAsia="en-GB"/>
              </w:rPr>
            </w:pPr>
            <w:r w:rsidRPr="007204D4">
              <w:rPr>
                <w:lang w:eastAsia="en-GB"/>
              </w:rPr>
              <w:t>Medical Requirements</w:t>
            </w:r>
          </w:p>
        </w:tc>
        <w:tc>
          <w:tcPr>
            <w:tcW w:w="3886" w:type="dxa"/>
            <w:tcBorders>
              <w:top w:val="nil"/>
              <w:left w:val="nil"/>
              <w:bottom w:val="single" w:sz="4" w:space="0" w:color="auto"/>
              <w:right w:val="single" w:sz="4" w:space="0" w:color="auto"/>
            </w:tcBorders>
          </w:tcPr>
          <w:p w14:paraId="3BB75E20" w14:textId="77777777" w:rsidR="007204D4" w:rsidRPr="007204D4" w:rsidRDefault="007204D4" w:rsidP="00A945CF">
            <w:pPr>
              <w:rPr>
                <w:lang w:eastAsia="en-GB"/>
              </w:rPr>
            </w:pPr>
          </w:p>
        </w:tc>
        <w:tc>
          <w:tcPr>
            <w:tcW w:w="5409" w:type="dxa"/>
            <w:tcBorders>
              <w:top w:val="nil"/>
              <w:left w:val="nil"/>
              <w:bottom w:val="single" w:sz="4" w:space="0" w:color="auto"/>
              <w:right w:val="single" w:sz="4" w:space="0" w:color="auto"/>
            </w:tcBorders>
            <w:shd w:val="clear" w:color="auto" w:fill="EAF1DD" w:themeFill="accent3" w:themeFillTint="33"/>
          </w:tcPr>
          <w:p w14:paraId="04A2C792" w14:textId="77777777" w:rsidR="007204D4" w:rsidRPr="00B86EA3" w:rsidRDefault="007204D4" w:rsidP="00A945CF">
            <w:pPr>
              <w:rPr>
                <w:rFonts w:cstheme="minorHAnsi"/>
                <w:lang w:eastAsia="en-GB"/>
              </w:rPr>
            </w:pPr>
            <w:r w:rsidRPr="00B86EA3">
              <w:rPr>
                <w:rFonts w:cstheme="minorHAnsi"/>
                <w:lang w:eastAsia="en-GB"/>
              </w:rPr>
              <w:t>Not relevant</w:t>
            </w:r>
          </w:p>
        </w:tc>
      </w:tr>
      <w:tr w:rsidR="007204D4" w:rsidRPr="007204D4" w14:paraId="70F1DF09" w14:textId="77777777" w:rsidTr="001571A6">
        <w:trPr>
          <w:trHeight w:val="255"/>
        </w:trPr>
        <w:tc>
          <w:tcPr>
            <w:tcW w:w="1070" w:type="dxa"/>
            <w:tcBorders>
              <w:top w:val="nil"/>
              <w:left w:val="single" w:sz="4" w:space="0" w:color="auto"/>
              <w:bottom w:val="single" w:sz="4" w:space="0" w:color="auto"/>
              <w:right w:val="single" w:sz="4" w:space="0" w:color="auto"/>
            </w:tcBorders>
            <w:shd w:val="clear" w:color="auto" w:fill="auto"/>
            <w:vAlign w:val="bottom"/>
            <w:hideMark/>
          </w:tcPr>
          <w:p w14:paraId="6458A5FE" w14:textId="77777777" w:rsidR="007204D4" w:rsidRPr="007204D4" w:rsidRDefault="007204D4" w:rsidP="00A945CF">
            <w:pPr>
              <w:rPr>
                <w:lang w:eastAsia="en-GB"/>
              </w:rPr>
            </w:pPr>
            <w:r w:rsidRPr="007204D4">
              <w:rPr>
                <w:lang w:eastAsia="en-GB"/>
              </w:rPr>
              <w:t>PD</w:t>
            </w:r>
          </w:p>
        </w:tc>
        <w:tc>
          <w:tcPr>
            <w:tcW w:w="4060" w:type="dxa"/>
            <w:tcBorders>
              <w:top w:val="nil"/>
              <w:left w:val="nil"/>
              <w:bottom w:val="single" w:sz="4" w:space="0" w:color="auto"/>
              <w:right w:val="single" w:sz="4" w:space="0" w:color="auto"/>
            </w:tcBorders>
            <w:shd w:val="clear" w:color="auto" w:fill="auto"/>
            <w:vAlign w:val="bottom"/>
            <w:hideMark/>
          </w:tcPr>
          <w:p w14:paraId="37E4E275" w14:textId="77777777" w:rsidR="007204D4" w:rsidRPr="007204D4" w:rsidRDefault="007204D4" w:rsidP="00A945CF">
            <w:pPr>
              <w:rPr>
                <w:lang w:eastAsia="en-GB"/>
              </w:rPr>
            </w:pPr>
            <w:r w:rsidRPr="007204D4">
              <w:rPr>
                <w:lang w:eastAsia="en-GB"/>
              </w:rPr>
              <w:t>Permission to Eat and Drink</w:t>
            </w:r>
          </w:p>
        </w:tc>
        <w:tc>
          <w:tcPr>
            <w:tcW w:w="3886" w:type="dxa"/>
            <w:tcBorders>
              <w:top w:val="nil"/>
              <w:left w:val="nil"/>
              <w:bottom w:val="single" w:sz="4" w:space="0" w:color="auto"/>
              <w:right w:val="single" w:sz="4" w:space="0" w:color="auto"/>
            </w:tcBorders>
          </w:tcPr>
          <w:p w14:paraId="62D06C88" w14:textId="77777777" w:rsidR="007204D4" w:rsidRPr="007204D4" w:rsidRDefault="007204D4" w:rsidP="00A945CF">
            <w:pPr>
              <w:rPr>
                <w:lang w:eastAsia="en-GB"/>
              </w:rPr>
            </w:pPr>
          </w:p>
        </w:tc>
        <w:tc>
          <w:tcPr>
            <w:tcW w:w="5409" w:type="dxa"/>
            <w:tcBorders>
              <w:top w:val="nil"/>
              <w:left w:val="nil"/>
              <w:bottom w:val="single" w:sz="4" w:space="0" w:color="auto"/>
              <w:right w:val="single" w:sz="4" w:space="0" w:color="auto"/>
            </w:tcBorders>
            <w:shd w:val="clear" w:color="auto" w:fill="EAF1DD" w:themeFill="accent3" w:themeFillTint="33"/>
          </w:tcPr>
          <w:p w14:paraId="70E088ED" w14:textId="77777777" w:rsidR="007204D4" w:rsidRPr="00B86EA3" w:rsidRDefault="007204D4" w:rsidP="00A945CF">
            <w:pPr>
              <w:rPr>
                <w:rFonts w:cstheme="minorHAnsi"/>
                <w:lang w:eastAsia="en-GB"/>
              </w:rPr>
            </w:pPr>
            <w:r w:rsidRPr="00B86EA3">
              <w:rPr>
                <w:rFonts w:cstheme="minorHAnsi"/>
                <w:lang w:eastAsia="en-GB"/>
              </w:rPr>
              <w:t>Student responsibility</w:t>
            </w:r>
          </w:p>
        </w:tc>
      </w:tr>
      <w:tr w:rsidR="007204D4" w:rsidRPr="007204D4" w14:paraId="420C00DE" w14:textId="77777777" w:rsidTr="001571A6">
        <w:trPr>
          <w:trHeight w:val="255"/>
        </w:trPr>
        <w:tc>
          <w:tcPr>
            <w:tcW w:w="1070" w:type="dxa"/>
            <w:tcBorders>
              <w:top w:val="nil"/>
              <w:left w:val="single" w:sz="4" w:space="0" w:color="auto"/>
              <w:bottom w:val="single" w:sz="4" w:space="0" w:color="auto"/>
              <w:right w:val="single" w:sz="4" w:space="0" w:color="auto"/>
            </w:tcBorders>
            <w:shd w:val="clear" w:color="auto" w:fill="auto"/>
            <w:hideMark/>
          </w:tcPr>
          <w:p w14:paraId="0A064EB0" w14:textId="77777777" w:rsidR="007204D4" w:rsidRPr="007204D4" w:rsidRDefault="007204D4" w:rsidP="00A945CF">
            <w:pPr>
              <w:rPr>
                <w:lang w:eastAsia="en-GB"/>
              </w:rPr>
            </w:pPr>
            <w:r w:rsidRPr="007204D4">
              <w:rPr>
                <w:lang w:eastAsia="en-GB"/>
              </w:rPr>
              <w:t>XB</w:t>
            </w:r>
          </w:p>
        </w:tc>
        <w:tc>
          <w:tcPr>
            <w:tcW w:w="4060" w:type="dxa"/>
            <w:tcBorders>
              <w:top w:val="nil"/>
              <w:left w:val="nil"/>
              <w:bottom w:val="single" w:sz="4" w:space="0" w:color="auto"/>
              <w:right w:val="single" w:sz="4" w:space="0" w:color="auto"/>
            </w:tcBorders>
            <w:shd w:val="clear" w:color="auto" w:fill="auto"/>
            <w:hideMark/>
          </w:tcPr>
          <w:p w14:paraId="2F057780" w14:textId="77777777" w:rsidR="007204D4" w:rsidRPr="007204D4" w:rsidRDefault="007204D4" w:rsidP="00A945CF">
            <w:pPr>
              <w:rPr>
                <w:lang w:eastAsia="en-GB"/>
              </w:rPr>
            </w:pPr>
            <w:r w:rsidRPr="007204D4">
              <w:rPr>
                <w:lang w:eastAsia="en-GB"/>
              </w:rPr>
              <w:t>Access to Toilet</w:t>
            </w:r>
          </w:p>
        </w:tc>
        <w:tc>
          <w:tcPr>
            <w:tcW w:w="3886" w:type="dxa"/>
            <w:tcBorders>
              <w:top w:val="nil"/>
              <w:left w:val="nil"/>
              <w:bottom w:val="single" w:sz="4" w:space="0" w:color="auto"/>
              <w:right w:val="single" w:sz="4" w:space="0" w:color="auto"/>
            </w:tcBorders>
          </w:tcPr>
          <w:p w14:paraId="7FC640DD" w14:textId="77777777" w:rsidR="007204D4" w:rsidRPr="007204D4" w:rsidRDefault="007204D4" w:rsidP="00A945CF">
            <w:pPr>
              <w:rPr>
                <w:lang w:eastAsia="en-GB"/>
              </w:rPr>
            </w:pPr>
          </w:p>
        </w:tc>
        <w:tc>
          <w:tcPr>
            <w:tcW w:w="5409" w:type="dxa"/>
            <w:tcBorders>
              <w:top w:val="nil"/>
              <w:left w:val="nil"/>
              <w:bottom w:val="single" w:sz="4" w:space="0" w:color="auto"/>
              <w:right w:val="single" w:sz="4" w:space="0" w:color="auto"/>
            </w:tcBorders>
            <w:shd w:val="clear" w:color="auto" w:fill="EAF1DD" w:themeFill="accent3" w:themeFillTint="33"/>
          </w:tcPr>
          <w:p w14:paraId="73B3568B" w14:textId="77777777" w:rsidR="007204D4" w:rsidRPr="00B86EA3" w:rsidRDefault="007204D4" w:rsidP="00A945CF">
            <w:pPr>
              <w:rPr>
                <w:rFonts w:cstheme="minorHAnsi"/>
                <w:lang w:eastAsia="en-GB"/>
              </w:rPr>
            </w:pPr>
            <w:r w:rsidRPr="00B86EA3">
              <w:rPr>
                <w:rFonts w:cstheme="minorHAnsi"/>
                <w:lang w:eastAsia="en-GB"/>
              </w:rPr>
              <w:t>Student responsibility</w:t>
            </w:r>
          </w:p>
        </w:tc>
      </w:tr>
      <w:tr w:rsidR="007204D4" w:rsidRPr="007204D4" w14:paraId="407D5C5B" w14:textId="77777777" w:rsidTr="001571A6">
        <w:trPr>
          <w:trHeight w:val="255"/>
        </w:trPr>
        <w:tc>
          <w:tcPr>
            <w:tcW w:w="1070" w:type="dxa"/>
            <w:tcBorders>
              <w:top w:val="nil"/>
              <w:left w:val="nil"/>
              <w:bottom w:val="nil"/>
              <w:right w:val="nil"/>
            </w:tcBorders>
            <w:shd w:val="clear" w:color="auto" w:fill="auto"/>
            <w:noWrap/>
            <w:vAlign w:val="bottom"/>
            <w:hideMark/>
          </w:tcPr>
          <w:p w14:paraId="618A0D8D" w14:textId="77777777" w:rsidR="007204D4" w:rsidRPr="007204D4" w:rsidRDefault="007204D4" w:rsidP="00A945CF">
            <w:pPr>
              <w:rPr>
                <w:lang w:eastAsia="en-GB"/>
              </w:rPr>
            </w:pPr>
          </w:p>
        </w:tc>
        <w:tc>
          <w:tcPr>
            <w:tcW w:w="4060" w:type="dxa"/>
            <w:tcBorders>
              <w:top w:val="nil"/>
              <w:left w:val="nil"/>
              <w:bottom w:val="nil"/>
              <w:right w:val="nil"/>
            </w:tcBorders>
            <w:shd w:val="clear" w:color="auto" w:fill="auto"/>
            <w:noWrap/>
            <w:vAlign w:val="bottom"/>
            <w:hideMark/>
          </w:tcPr>
          <w:p w14:paraId="0836D050" w14:textId="77777777" w:rsidR="007204D4" w:rsidRPr="007204D4" w:rsidRDefault="007204D4" w:rsidP="00A945CF">
            <w:pPr>
              <w:rPr>
                <w:lang w:eastAsia="en-GB"/>
              </w:rPr>
            </w:pPr>
          </w:p>
        </w:tc>
        <w:tc>
          <w:tcPr>
            <w:tcW w:w="3886" w:type="dxa"/>
            <w:tcBorders>
              <w:top w:val="nil"/>
              <w:left w:val="nil"/>
              <w:bottom w:val="nil"/>
              <w:right w:val="nil"/>
            </w:tcBorders>
          </w:tcPr>
          <w:p w14:paraId="39E24ABB" w14:textId="77777777" w:rsidR="007204D4" w:rsidRPr="007204D4" w:rsidRDefault="007204D4" w:rsidP="00A945CF">
            <w:pPr>
              <w:rPr>
                <w:lang w:eastAsia="en-GB"/>
              </w:rPr>
            </w:pPr>
          </w:p>
        </w:tc>
        <w:tc>
          <w:tcPr>
            <w:tcW w:w="5409" w:type="dxa"/>
            <w:tcBorders>
              <w:top w:val="nil"/>
              <w:left w:val="nil"/>
              <w:bottom w:val="nil"/>
              <w:right w:val="nil"/>
            </w:tcBorders>
            <w:shd w:val="clear" w:color="auto" w:fill="auto"/>
          </w:tcPr>
          <w:p w14:paraId="3959AE38" w14:textId="77777777" w:rsidR="007204D4" w:rsidRPr="00B86EA3" w:rsidRDefault="007204D4" w:rsidP="00A945CF">
            <w:pPr>
              <w:rPr>
                <w:rFonts w:cstheme="minorHAnsi"/>
                <w:lang w:eastAsia="en-GB"/>
              </w:rPr>
            </w:pPr>
          </w:p>
        </w:tc>
      </w:tr>
      <w:tr w:rsidR="007204D4" w:rsidRPr="007204D4" w14:paraId="2ABDEC58" w14:textId="77777777" w:rsidTr="001571A6">
        <w:trPr>
          <w:trHeight w:val="255"/>
        </w:trPr>
        <w:tc>
          <w:tcPr>
            <w:tcW w:w="1070" w:type="dxa"/>
            <w:tcBorders>
              <w:top w:val="nil"/>
              <w:left w:val="nil"/>
              <w:bottom w:val="nil"/>
              <w:right w:val="nil"/>
            </w:tcBorders>
            <w:shd w:val="clear" w:color="auto" w:fill="auto"/>
            <w:noWrap/>
            <w:vAlign w:val="bottom"/>
            <w:hideMark/>
          </w:tcPr>
          <w:p w14:paraId="244CE9E0" w14:textId="77777777" w:rsidR="007204D4" w:rsidRPr="007204D4" w:rsidRDefault="007204D4" w:rsidP="00A945CF">
            <w:pPr>
              <w:rPr>
                <w:lang w:eastAsia="en-GB"/>
              </w:rPr>
            </w:pPr>
          </w:p>
        </w:tc>
        <w:tc>
          <w:tcPr>
            <w:tcW w:w="4060" w:type="dxa"/>
            <w:tcBorders>
              <w:top w:val="nil"/>
              <w:left w:val="nil"/>
              <w:bottom w:val="nil"/>
              <w:right w:val="nil"/>
            </w:tcBorders>
            <w:shd w:val="clear" w:color="auto" w:fill="auto"/>
            <w:vAlign w:val="bottom"/>
            <w:hideMark/>
          </w:tcPr>
          <w:p w14:paraId="35B4EF8C" w14:textId="77777777" w:rsidR="007204D4" w:rsidRPr="007204D4" w:rsidRDefault="007204D4" w:rsidP="00D56A86">
            <w:pPr>
              <w:pStyle w:val="Heading3"/>
            </w:pPr>
            <w:r w:rsidRPr="007204D4">
              <w:t>Marking</w:t>
            </w:r>
          </w:p>
        </w:tc>
        <w:tc>
          <w:tcPr>
            <w:tcW w:w="3886" w:type="dxa"/>
            <w:tcBorders>
              <w:top w:val="nil"/>
              <w:left w:val="nil"/>
              <w:bottom w:val="nil"/>
              <w:right w:val="nil"/>
            </w:tcBorders>
          </w:tcPr>
          <w:p w14:paraId="79569809" w14:textId="77777777" w:rsidR="007204D4" w:rsidRPr="007204D4" w:rsidRDefault="007204D4" w:rsidP="00A945CF">
            <w:pPr>
              <w:rPr>
                <w:lang w:eastAsia="en-GB"/>
              </w:rPr>
            </w:pPr>
          </w:p>
        </w:tc>
        <w:tc>
          <w:tcPr>
            <w:tcW w:w="5409" w:type="dxa"/>
            <w:tcBorders>
              <w:top w:val="nil"/>
              <w:left w:val="nil"/>
              <w:bottom w:val="nil"/>
              <w:right w:val="nil"/>
            </w:tcBorders>
            <w:shd w:val="clear" w:color="auto" w:fill="auto"/>
          </w:tcPr>
          <w:p w14:paraId="0A138ABB" w14:textId="77777777" w:rsidR="007204D4" w:rsidRPr="00B86EA3" w:rsidRDefault="007204D4" w:rsidP="00A945CF">
            <w:pPr>
              <w:rPr>
                <w:rFonts w:cstheme="minorHAnsi"/>
                <w:lang w:eastAsia="en-GB"/>
              </w:rPr>
            </w:pPr>
          </w:p>
        </w:tc>
      </w:tr>
      <w:tr w:rsidR="007204D4" w:rsidRPr="007204D4" w14:paraId="10E64212" w14:textId="77777777" w:rsidTr="001571A6">
        <w:trPr>
          <w:trHeight w:val="458"/>
        </w:trPr>
        <w:tc>
          <w:tcPr>
            <w:tcW w:w="1070" w:type="dxa"/>
            <w:tcBorders>
              <w:top w:val="single" w:sz="4" w:space="0" w:color="auto"/>
              <w:left w:val="single" w:sz="4" w:space="0" w:color="auto"/>
              <w:bottom w:val="single" w:sz="4" w:space="0" w:color="auto"/>
              <w:right w:val="single" w:sz="4" w:space="0" w:color="auto"/>
            </w:tcBorders>
            <w:shd w:val="clear" w:color="auto" w:fill="auto"/>
            <w:hideMark/>
          </w:tcPr>
          <w:p w14:paraId="5320BF96" w14:textId="77777777" w:rsidR="007204D4" w:rsidRPr="007204D4" w:rsidRDefault="007204D4" w:rsidP="00A945CF">
            <w:pPr>
              <w:rPr>
                <w:lang w:eastAsia="en-GB"/>
              </w:rPr>
            </w:pPr>
            <w:r w:rsidRPr="007204D4">
              <w:rPr>
                <w:lang w:eastAsia="en-GB"/>
              </w:rPr>
              <w:t>EJ</w:t>
            </w:r>
          </w:p>
        </w:tc>
        <w:tc>
          <w:tcPr>
            <w:tcW w:w="4060" w:type="dxa"/>
            <w:tcBorders>
              <w:top w:val="single" w:sz="4" w:space="0" w:color="auto"/>
              <w:left w:val="nil"/>
              <w:bottom w:val="single" w:sz="4" w:space="0" w:color="auto"/>
              <w:right w:val="single" w:sz="4" w:space="0" w:color="auto"/>
            </w:tcBorders>
            <w:shd w:val="clear" w:color="auto" w:fill="auto"/>
            <w:hideMark/>
          </w:tcPr>
          <w:p w14:paraId="2A62D29B" w14:textId="77777777" w:rsidR="007204D4" w:rsidRPr="007204D4" w:rsidRDefault="007204D4" w:rsidP="00A945CF">
            <w:pPr>
              <w:rPr>
                <w:lang w:eastAsia="en-GB"/>
              </w:rPr>
            </w:pPr>
            <w:r w:rsidRPr="007204D4">
              <w:rPr>
                <w:lang w:eastAsia="en-GB"/>
              </w:rPr>
              <w:t>Mark for Content</w:t>
            </w:r>
          </w:p>
        </w:tc>
        <w:tc>
          <w:tcPr>
            <w:tcW w:w="3886" w:type="dxa"/>
            <w:tcBorders>
              <w:top w:val="single" w:sz="4" w:space="0" w:color="auto"/>
              <w:left w:val="nil"/>
              <w:bottom w:val="single" w:sz="4" w:space="0" w:color="auto"/>
              <w:right w:val="single" w:sz="4" w:space="0" w:color="auto"/>
            </w:tcBorders>
          </w:tcPr>
          <w:p w14:paraId="2C365A7A" w14:textId="77777777" w:rsidR="007204D4" w:rsidRPr="007204D4" w:rsidRDefault="007204D4" w:rsidP="00A945CF">
            <w:pPr>
              <w:rPr>
                <w:lang w:eastAsia="en-GB"/>
              </w:rPr>
            </w:pPr>
          </w:p>
        </w:tc>
        <w:tc>
          <w:tcPr>
            <w:tcW w:w="5409" w:type="dxa"/>
            <w:tcBorders>
              <w:top w:val="single" w:sz="4" w:space="0" w:color="auto"/>
              <w:left w:val="nil"/>
              <w:bottom w:val="single" w:sz="4" w:space="0" w:color="auto"/>
              <w:right w:val="single" w:sz="4" w:space="0" w:color="auto"/>
            </w:tcBorders>
            <w:shd w:val="clear" w:color="auto" w:fill="EAF1DD" w:themeFill="accent3" w:themeFillTint="33"/>
          </w:tcPr>
          <w:p w14:paraId="3C39CFD0" w14:textId="4549CA50" w:rsidR="007204D4" w:rsidRPr="00B86EA3" w:rsidRDefault="00485769" w:rsidP="00A945CF">
            <w:pPr>
              <w:rPr>
                <w:rFonts w:cstheme="minorHAnsi"/>
                <w:lang w:eastAsia="en-GB"/>
              </w:rPr>
            </w:pPr>
            <w:r w:rsidRPr="00B86EA3">
              <w:rPr>
                <w:rFonts w:cstheme="minorHAnsi"/>
                <w:lang w:eastAsia="en-GB"/>
              </w:rPr>
              <w:t>Schools will continue to identify students who require marking consideratio</w:t>
            </w:r>
            <w:r w:rsidR="003A641A" w:rsidRPr="00B86EA3">
              <w:rPr>
                <w:rFonts w:cstheme="minorHAnsi"/>
                <w:lang w:eastAsia="en-GB"/>
              </w:rPr>
              <w:t>n.  Your School  s</w:t>
            </w:r>
            <w:r w:rsidR="007204D4" w:rsidRPr="00B86EA3">
              <w:rPr>
                <w:rFonts w:cstheme="minorHAnsi"/>
                <w:lang w:eastAsia="en-GB"/>
              </w:rPr>
              <w:t xml:space="preserve">hould agree the process for identifying </w:t>
            </w:r>
            <w:r w:rsidR="003A641A" w:rsidRPr="00B86EA3">
              <w:rPr>
                <w:rFonts w:cstheme="minorHAnsi"/>
                <w:lang w:eastAsia="en-GB"/>
              </w:rPr>
              <w:t>this requirement, and advise you on how your w</w:t>
            </w:r>
            <w:r w:rsidR="007204D4" w:rsidRPr="00B86EA3">
              <w:rPr>
                <w:rFonts w:cstheme="minorHAnsi"/>
                <w:lang w:eastAsia="en-GB"/>
              </w:rPr>
              <w:t>ork will be flagged as mark for content.</w:t>
            </w:r>
          </w:p>
        </w:tc>
      </w:tr>
      <w:tr w:rsidR="007204D4" w:rsidRPr="007204D4" w14:paraId="69005B12" w14:textId="77777777" w:rsidTr="001571A6">
        <w:trPr>
          <w:trHeight w:val="255"/>
        </w:trPr>
        <w:tc>
          <w:tcPr>
            <w:tcW w:w="1070" w:type="dxa"/>
            <w:tcBorders>
              <w:top w:val="nil"/>
              <w:left w:val="single" w:sz="4" w:space="0" w:color="auto"/>
              <w:bottom w:val="single" w:sz="4" w:space="0" w:color="auto"/>
              <w:right w:val="single" w:sz="4" w:space="0" w:color="auto"/>
            </w:tcBorders>
            <w:shd w:val="clear" w:color="auto" w:fill="auto"/>
            <w:hideMark/>
          </w:tcPr>
          <w:p w14:paraId="6C816868" w14:textId="77777777" w:rsidR="007204D4" w:rsidRPr="007204D4" w:rsidRDefault="007204D4" w:rsidP="00A945CF">
            <w:pPr>
              <w:rPr>
                <w:lang w:eastAsia="en-GB"/>
              </w:rPr>
            </w:pPr>
            <w:r w:rsidRPr="007204D4">
              <w:rPr>
                <w:lang w:eastAsia="en-GB"/>
              </w:rPr>
              <w:t>ES</w:t>
            </w:r>
          </w:p>
        </w:tc>
        <w:tc>
          <w:tcPr>
            <w:tcW w:w="4060" w:type="dxa"/>
            <w:tcBorders>
              <w:top w:val="nil"/>
              <w:left w:val="nil"/>
              <w:bottom w:val="single" w:sz="4" w:space="0" w:color="auto"/>
              <w:right w:val="single" w:sz="4" w:space="0" w:color="auto"/>
            </w:tcBorders>
            <w:shd w:val="clear" w:color="auto" w:fill="auto"/>
            <w:hideMark/>
          </w:tcPr>
          <w:p w14:paraId="3B8F3CA4" w14:textId="77777777" w:rsidR="007204D4" w:rsidRPr="007204D4" w:rsidRDefault="007204D4" w:rsidP="00A945CF">
            <w:pPr>
              <w:rPr>
                <w:lang w:eastAsia="en-GB"/>
              </w:rPr>
            </w:pPr>
            <w:r w:rsidRPr="007204D4">
              <w:rPr>
                <w:lang w:eastAsia="en-GB"/>
              </w:rPr>
              <w:t>Not Penalise-Poor Handwriting</w:t>
            </w:r>
          </w:p>
        </w:tc>
        <w:tc>
          <w:tcPr>
            <w:tcW w:w="3886" w:type="dxa"/>
            <w:tcBorders>
              <w:top w:val="nil"/>
              <w:left w:val="nil"/>
              <w:bottom w:val="single" w:sz="4" w:space="0" w:color="auto"/>
              <w:right w:val="single" w:sz="4" w:space="0" w:color="auto"/>
            </w:tcBorders>
          </w:tcPr>
          <w:p w14:paraId="011637EC" w14:textId="77777777" w:rsidR="007204D4" w:rsidRPr="007204D4" w:rsidRDefault="007204D4" w:rsidP="00A945CF">
            <w:pPr>
              <w:rPr>
                <w:lang w:eastAsia="en-GB"/>
              </w:rPr>
            </w:pPr>
          </w:p>
        </w:tc>
        <w:tc>
          <w:tcPr>
            <w:tcW w:w="5409" w:type="dxa"/>
            <w:tcBorders>
              <w:top w:val="nil"/>
              <w:left w:val="nil"/>
              <w:bottom w:val="single" w:sz="4" w:space="0" w:color="auto"/>
              <w:right w:val="single" w:sz="4" w:space="0" w:color="auto"/>
            </w:tcBorders>
            <w:shd w:val="clear" w:color="auto" w:fill="EAF1DD" w:themeFill="accent3" w:themeFillTint="33"/>
          </w:tcPr>
          <w:p w14:paraId="4C6C1221" w14:textId="77777777" w:rsidR="007204D4" w:rsidRPr="00B86EA3" w:rsidRDefault="007204D4" w:rsidP="00A945CF">
            <w:pPr>
              <w:rPr>
                <w:rFonts w:cstheme="minorHAnsi"/>
                <w:lang w:eastAsia="en-GB"/>
              </w:rPr>
            </w:pPr>
            <w:r w:rsidRPr="00B86EA3">
              <w:rPr>
                <w:rFonts w:cstheme="minorHAnsi"/>
                <w:lang w:eastAsia="en-GB"/>
              </w:rPr>
              <w:t>Unchanged but irrelevant if typing exams</w:t>
            </w:r>
          </w:p>
        </w:tc>
      </w:tr>
      <w:tr w:rsidR="007204D4" w:rsidRPr="007204D4" w14:paraId="3DE21D2E" w14:textId="77777777" w:rsidTr="001571A6">
        <w:trPr>
          <w:trHeight w:val="255"/>
        </w:trPr>
        <w:tc>
          <w:tcPr>
            <w:tcW w:w="1070" w:type="dxa"/>
            <w:tcBorders>
              <w:top w:val="nil"/>
              <w:left w:val="nil"/>
              <w:bottom w:val="nil"/>
              <w:right w:val="nil"/>
            </w:tcBorders>
            <w:shd w:val="clear" w:color="auto" w:fill="auto"/>
            <w:noWrap/>
            <w:vAlign w:val="bottom"/>
            <w:hideMark/>
          </w:tcPr>
          <w:p w14:paraId="4DB2BA19" w14:textId="77777777" w:rsidR="007204D4" w:rsidRPr="007204D4" w:rsidRDefault="007204D4" w:rsidP="00A945CF">
            <w:pPr>
              <w:rPr>
                <w:lang w:eastAsia="en-GB"/>
              </w:rPr>
            </w:pPr>
          </w:p>
        </w:tc>
        <w:tc>
          <w:tcPr>
            <w:tcW w:w="4060" w:type="dxa"/>
            <w:tcBorders>
              <w:top w:val="nil"/>
              <w:left w:val="nil"/>
              <w:bottom w:val="nil"/>
              <w:right w:val="nil"/>
            </w:tcBorders>
            <w:shd w:val="clear" w:color="auto" w:fill="auto"/>
            <w:noWrap/>
            <w:vAlign w:val="bottom"/>
            <w:hideMark/>
          </w:tcPr>
          <w:p w14:paraId="5C9A34E3" w14:textId="77777777" w:rsidR="007204D4" w:rsidRPr="007204D4" w:rsidRDefault="007204D4" w:rsidP="00A945CF">
            <w:pPr>
              <w:rPr>
                <w:lang w:eastAsia="en-GB"/>
              </w:rPr>
            </w:pPr>
          </w:p>
        </w:tc>
        <w:tc>
          <w:tcPr>
            <w:tcW w:w="3886" w:type="dxa"/>
            <w:tcBorders>
              <w:top w:val="nil"/>
              <w:left w:val="nil"/>
              <w:bottom w:val="nil"/>
              <w:right w:val="nil"/>
            </w:tcBorders>
          </w:tcPr>
          <w:p w14:paraId="22EBC035" w14:textId="77777777" w:rsidR="007204D4" w:rsidRPr="007204D4" w:rsidRDefault="007204D4" w:rsidP="00A945CF">
            <w:pPr>
              <w:rPr>
                <w:lang w:eastAsia="en-GB"/>
              </w:rPr>
            </w:pPr>
          </w:p>
        </w:tc>
        <w:tc>
          <w:tcPr>
            <w:tcW w:w="5409" w:type="dxa"/>
            <w:tcBorders>
              <w:top w:val="nil"/>
              <w:left w:val="nil"/>
              <w:bottom w:val="nil"/>
              <w:right w:val="nil"/>
            </w:tcBorders>
            <w:shd w:val="clear" w:color="auto" w:fill="auto"/>
          </w:tcPr>
          <w:p w14:paraId="49397FA1" w14:textId="77777777" w:rsidR="007204D4" w:rsidRPr="00B86EA3" w:rsidRDefault="007204D4" w:rsidP="00A945CF">
            <w:pPr>
              <w:rPr>
                <w:rFonts w:cstheme="minorHAnsi"/>
                <w:lang w:eastAsia="en-GB"/>
              </w:rPr>
            </w:pPr>
          </w:p>
        </w:tc>
      </w:tr>
      <w:tr w:rsidR="007204D4" w:rsidRPr="007204D4" w14:paraId="678645F5" w14:textId="77777777" w:rsidTr="001571A6">
        <w:trPr>
          <w:trHeight w:val="255"/>
        </w:trPr>
        <w:tc>
          <w:tcPr>
            <w:tcW w:w="1070" w:type="dxa"/>
            <w:tcBorders>
              <w:top w:val="nil"/>
              <w:left w:val="nil"/>
              <w:bottom w:val="nil"/>
              <w:right w:val="nil"/>
            </w:tcBorders>
            <w:shd w:val="clear" w:color="auto" w:fill="auto"/>
            <w:noWrap/>
            <w:vAlign w:val="bottom"/>
            <w:hideMark/>
          </w:tcPr>
          <w:p w14:paraId="26863173" w14:textId="77777777" w:rsidR="007204D4" w:rsidRPr="007204D4" w:rsidRDefault="007204D4" w:rsidP="00A945CF">
            <w:pPr>
              <w:rPr>
                <w:lang w:eastAsia="en-GB"/>
              </w:rPr>
            </w:pPr>
          </w:p>
        </w:tc>
        <w:tc>
          <w:tcPr>
            <w:tcW w:w="4060" w:type="dxa"/>
            <w:tcBorders>
              <w:top w:val="nil"/>
              <w:left w:val="nil"/>
              <w:bottom w:val="nil"/>
              <w:right w:val="nil"/>
            </w:tcBorders>
            <w:shd w:val="clear" w:color="auto" w:fill="auto"/>
            <w:noWrap/>
            <w:vAlign w:val="bottom"/>
            <w:hideMark/>
          </w:tcPr>
          <w:p w14:paraId="0523C40D" w14:textId="77777777" w:rsidR="007204D4" w:rsidRPr="00D56A86" w:rsidRDefault="007204D4" w:rsidP="00D56A86">
            <w:pPr>
              <w:pStyle w:val="Heading3"/>
            </w:pPr>
            <w:r w:rsidRPr="00D56A86">
              <w:t>Current Session Only</w:t>
            </w:r>
          </w:p>
        </w:tc>
        <w:tc>
          <w:tcPr>
            <w:tcW w:w="3886" w:type="dxa"/>
            <w:tcBorders>
              <w:top w:val="nil"/>
              <w:left w:val="nil"/>
              <w:bottom w:val="nil"/>
              <w:right w:val="nil"/>
            </w:tcBorders>
          </w:tcPr>
          <w:p w14:paraId="4824CDD6" w14:textId="77777777" w:rsidR="007204D4" w:rsidRPr="007204D4" w:rsidRDefault="007204D4" w:rsidP="00A945CF">
            <w:pPr>
              <w:rPr>
                <w:lang w:eastAsia="en-GB"/>
              </w:rPr>
            </w:pPr>
          </w:p>
        </w:tc>
        <w:tc>
          <w:tcPr>
            <w:tcW w:w="5409" w:type="dxa"/>
            <w:tcBorders>
              <w:top w:val="nil"/>
              <w:left w:val="nil"/>
              <w:bottom w:val="nil"/>
              <w:right w:val="nil"/>
            </w:tcBorders>
            <w:shd w:val="clear" w:color="auto" w:fill="auto"/>
          </w:tcPr>
          <w:p w14:paraId="46F95D8A" w14:textId="77777777" w:rsidR="007204D4" w:rsidRPr="00B86EA3" w:rsidRDefault="007204D4" w:rsidP="00A945CF">
            <w:pPr>
              <w:rPr>
                <w:rFonts w:cstheme="minorHAnsi"/>
                <w:lang w:eastAsia="en-GB"/>
              </w:rPr>
            </w:pPr>
          </w:p>
        </w:tc>
      </w:tr>
      <w:tr w:rsidR="007204D4" w:rsidRPr="007204D4" w14:paraId="07B15C48" w14:textId="77777777" w:rsidTr="001571A6">
        <w:trPr>
          <w:trHeight w:val="255"/>
        </w:trPr>
        <w:tc>
          <w:tcPr>
            <w:tcW w:w="1070" w:type="dxa"/>
            <w:tcBorders>
              <w:top w:val="single" w:sz="4" w:space="0" w:color="auto"/>
              <w:left w:val="single" w:sz="4" w:space="0" w:color="auto"/>
              <w:bottom w:val="single" w:sz="4" w:space="0" w:color="auto"/>
              <w:right w:val="single" w:sz="4" w:space="0" w:color="auto"/>
            </w:tcBorders>
            <w:shd w:val="clear" w:color="auto" w:fill="auto"/>
            <w:hideMark/>
          </w:tcPr>
          <w:p w14:paraId="2536A524" w14:textId="77777777" w:rsidR="007204D4" w:rsidRPr="007204D4" w:rsidRDefault="007204D4" w:rsidP="00A945CF">
            <w:pPr>
              <w:rPr>
                <w:lang w:eastAsia="en-GB"/>
              </w:rPr>
            </w:pPr>
            <w:r w:rsidRPr="007204D4">
              <w:rPr>
                <w:lang w:eastAsia="en-GB"/>
              </w:rPr>
              <w:t>EL</w:t>
            </w:r>
          </w:p>
        </w:tc>
        <w:tc>
          <w:tcPr>
            <w:tcW w:w="4060" w:type="dxa"/>
            <w:tcBorders>
              <w:top w:val="single" w:sz="4" w:space="0" w:color="auto"/>
              <w:left w:val="nil"/>
              <w:bottom w:val="single" w:sz="4" w:space="0" w:color="auto"/>
              <w:right w:val="single" w:sz="4" w:space="0" w:color="auto"/>
            </w:tcBorders>
            <w:shd w:val="clear" w:color="auto" w:fill="auto"/>
            <w:hideMark/>
          </w:tcPr>
          <w:p w14:paraId="3C6A2773" w14:textId="77777777" w:rsidR="007204D4" w:rsidRPr="007204D4" w:rsidRDefault="007204D4" w:rsidP="00A945CF">
            <w:pPr>
              <w:rPr>
                <w:lang w:eastAsia="en-GB"/>
              </w:rPr>
            </w:pPr>
            <w:r w:rsidRPr="007204D4">
              <w:rPr>
                <w:lang w:eastAsia="en-GB"/>
              </w:rPr>
              <w:t>Current Session Only</w:t>
            </w:r>
          </w:p>
        </w:tc>
        <w:tc>
          <w:tcPr>
            <w:tcW w:w="3886" w:type="dxa"/>
            <w:tcBorders>
              <w:top w:val="single" w:sz="4" w:space="0" w:color="auto"/>
              <w:left w:val="nil"/>
              <w:bottom w:val="single" w:sz="4" w:space="0" w:color="auto"/>
              <w:right w:val="single" w:sz="4" w:space="0" w:color="auto"/>
            </w:tcBorders>
          </w:tcPr>
          <w:p w14:paraId="4F784AA8" w14:textId="77777777" w:rsidR="007204D4" w:rsidRPr="007204D4" w:rsidRDefault="007204D4" w:rsidP="00A945CF">
            <w:pPr>
              <w:rPr>
                <w:lang w:eastAsia="en-GB"/>
              </w:rPr>
            </w:pPr>
          </w:p>
        </w:tc>
        <w:tc>
          <w:tcPr>
            <w:tcW w:w="5409" w:type="dxa"/>
            <w:tcBorders>
              <w:top w:val="single" w:sz="4" w:space="0" w:color="auto"/>
              <w:left w:val="nil"/>
              <w:bottom w:val="single" w:sz="4" w:space="0" w:color="auto"/>
              <w:right w:val="single" w:sz="4" w:space="0" w:color="auto"/>
            </w:tcBorders>
            <w:shd w:val="clear" w:color="auto" w:fill="EAF1DD" w:themeFill="accent3" w:themeFillTint="33"/>
          </w:tcPr>
          <w:p w14:paraId="54D4EDBD" w14:textId="77777777" w:rsidR="007204D4" w:rsidRPr="00B86EA3" w:rsidRDefault="007204D4" w:rsidP="00A945CF">
            <w:pPr>
              <w:rPr>
                <w:rFonts w:cstheme="minorHAnsi"/>
                <w:lang w:eastAsia="en-GB"/>
              </w:rPr>
            </w:pPr>
            <w:r w:rsidRPr="00B86EA3">
              <w:rPr>
                <w:rFonts w:cstheme="minorHAnsi"/>
                <w:lang w:eastAsia="en-GB"/>
              </w:rPr>
              <w:t>Unchanged</w:t>
            </w:r>
          </w:p>
        </w:tc>
      </w:tr>
      <w:tr w:rsidR="007204D4" w:rsidRPr="007204D4" w14:paraId="61F2C010" w14:textId="77777777" w:rsidTr="001571A6">
        <w:trPr>
          <w:trHeight w:val="255"/>
        </w:trPr>
        <w:tc>
          <w:tcPr>
            <w:tcW w:w="1070" w:type="dxa"/>
            <w:tcBorders>
              <w:top w:val="nil"/>
              <w:left w:val="nil"/>
              <w:bottom w:val="nil"/>
              <w:right w:val="nil"/>
            </w:tcBorders>
            <w:shd w:val="clear" w:color="auto" w:fill="auto"/>
            <w:noWrap/>
            <w:vAlign w:val="bottom"/>
            <w:hideMark/>
          </w:tcPr>
          <w:p w14:paraId="3A2DE9DC" w14:textId="77777777" w:rsidR="007204D4" w:rsidRPr="007204D4" w:rsidRDefault="007204D4" w:rsidP="00A945CF">
            <w:pPr>
              <w:rPr>
                <w:lang w:eastAsia="en-GB"/>
              </w:rPr>
            </w:pPr>
          </w:p>
        </w:tc>
        <w:tc>
          <w:tcPr>
            <w:tcW w:w="4060" w:type="dxa"/>
            <w:tcBorders>
              <w:top w:val="nil"/>
              <w:left w:val="nil"/>
              <w:bottom w:val="nil"/>
              <w:right w:val="nil"/>
            </w:tcBorders>
            <w:shd w:val="clear" w:color="auto" w:fill="auto"/>
            <w:noWrap/>
            <w:vAlign w:val="bottom"/>
            <w:hideMark/>
          </w:tcPr>
          <w:p w14:paraId="0E715D24" w14:textId="77777777" w:rsidR="007204D4" w:rsidRPr="007204D4" w:rsidRDefault="007204D4" w:rsidP="00A945CF">
            <w:pPr>
              <w:rPr>
                <w:lang w:eastAsia="en-GB"/>
              </w:rPr>
            </w:pPr>
          </w:p>
        </w:tc>
        <w:tc>
          <w:tcPr>
            <w:tcW w:w="3886" w:type="dxa"/>
            <w:tcBorders>
              <w:top w:val="nil"/>
              <w:left w:val="nil"/>
              <w:bottom w:val="nil"/>
              <w:right w:val="nil"/>
            </w:tcBorders>
          </w:tcPr>
          <w:p w14:paraId="2E0ED4BE" w14:textId="77777777" w:rsidR="007204D4" w:rsidRPr="007204D4" w:rsidRDefault="007204D4" w:rsidP="00A945CF">
            <w:pPr>
              <w:rPr>
                <w:lang w:eastAsia="en-GB"/>
              </w:rPr>
            </w:pPr>
          </w:p>
        </w:tc>
        <w:tc>
          <w:tcPr>
            <w:tcW w:w="5409" w:type="dxa"/>
            <w:tcBorders>
              <w:top w:val="nil"/>
              <w:left w:val="nil"/>
              <w:bottom w:val="nil"/>
              <w:right w:val="nil"/>
            </w:tcBorders>
            <w:shd w:val="clear" w:color="auto" w:fill="auto"/>
          </w:tcPr>
          <w:p w14:paraId="0A044C60" w14:textId="77777777" w:rsidR="007204D4" w:rsidRPr="00B86EA3" w:rsidRDefault="007204D4" w:rsidP="00A945CF">
            <w:pPr>
              <w:rPr>
                <w:rFonts w:cstheme="minorHAnsi"/>
                <w:lang w:eastAsia="en-GB"/>
              </w:rPr>
            </w:pPr>
          </w:p>
        </w:tc>
      </w:tr>
      <w:tr w:rsidR="007204D4" w:rsidRPr="007204D4" w14:paraId="1A4AFE5B" w14:textId="77777777" w:rsidTr="001571A6">
        <w:trPr>
          <w:trHeight w:val="255"/>
        </w:trPr>
        <w:tc>
          <w:tcPr>
            <w:tcW w:w="1070" w:type="dxa"/>
            <w:tcBorders>
              <w:top w:val="nil"/>
              <w:left w:val="nil"/>
              <w:bottom w:val="nil"/>
              <w:right w:val="nil"/>
            </w:tcBorders>
            <w:shd w:val="clear" w:color="auto" w:fill="auto"/>
            <w:noWrap/>
            <w:vAlign w:val="bottom"/>
            <w:hideMark/>
          </w:tcPr>
          <w:p w14:paraId="38BF00B4" w14:textId="77777777" w:rsidR="007204D4" w:rsidRPr="007204D4" w:rsidRDefault="007204D4" w:rsidP="00A945CF">
            <w:pPr>
              <w:rPr>
                <w:lang w:eastAsia="en-GB"/>
              </w:rPr>
            </w:pPr>
          </w:p>
        </w:tc>
        <w:tc>
          <w:tcPr>
            <w:tcW w:w="4060" w:type="dxa"/>
            <w:tcBorders>
              <w:top w:val="nil"/>
              <w:left w:val="nil"/>
              <w:bottom w:val="nil"/>
              <w:right w:val="nil"/>
            </w:tcBorders>
            <w:shd w:val="clear" w:color="auto" w:fill="auto"/>
            <w:noWrap/>
            <w:vAlign w:val="bottom"/>
            <w:hideMark/>
          </w:tcPr>
          <w:p w14:paraId="128AB988" w14:textId="77777777" w:rsidR="007204D4" w:rsidRPr="007204D4" w:rsidRDefault="007204D4" w:rsidP="00786018">
            <w:pPr>
              <w:pStyle w:val="Heading2"/>
              <w:rPr>
                <w:rFonts w:eastAsia="Times New Roman"/>
                <w:lang w:eastAsia="en-GB"/>
              </w:rPr>
            </w:pPr>
            <w:r w:rsidRPr="007204D4">
              <w:rPr>
                <w:rFonts w:eastAsia="Times New Roman"/>
                <w:lang w:eastAsia="en-GB"/>
              </w:rPr>
              <w:t>Miscellaneous</w:t>
            </w:r>
          </w:p>
        </w:tc>
        <w:tc>
          <w:tcPr>
            <w:tcW w:w="3886" w:type="dxa"/>
            <w:tcBorders>
              <w:top w:val="nil"/>
              <w:left w:val="nil"/>
              <w:bottom w:val="nil"/>
              <w:right w:val="nil"/>
            </w:tcBorders>
          </w:tcPr>
          <w:p w14:paraId="6EFC5C76" w14:textId="77777777" w:rsidR="007204D4" w:rsidRPr="007204D4" w:rsidRDefault="007204D4" w:rsidP="00A945CF">
            <w:pPr>
              <w:rPr>
                <w:lang w:eastAsia="en-GB"/>
              </w:rPr>
            </w:pPr>
          </w:p>
        </w:tc>
        <w:tc>
          <w:tcPr>
            <w:tcW w:w="5409" w:type="dxa"/>
            <w:tcBorders>
              <w:top w:val="nil"/>
              <w:left w:val="nil"/>
              <w:bottom w:val="nil"/>
              <w:right w:val="nil"/>
            </w:tcBorders>
            <w:shd w:val="clear" w:color="auto" w:fill="auto"/>
          </w:tcPr>
          <w:p w14:paraId="627414B3" w14:textId="77777777" w:rsidR="007204D4" w:rsidRPr="00B86EA3" w:rsidRDefault="007204D4" w:rsidP="00A945CF">
            <w:pPr>
              <w:rPr>
                <w:rFonts w:cstheme="minorHAnsi"/>
                <w:lang w:eastAsia="en-GB"/>
              </w:rPr>
            </w:pPr>
          </w:p>
        </w:tc>
      </w:tr>
      <w:tr w:rsidR="007204D4" w:rsidRPr="007204D4" w14:paraId="3A6B05B0" w14:textId="77777777" w:rsidTr="001571A6">
        <w:trPr>
          <w:trHeight w:val="255"/>
        </w:trPr>
        <w:tc>
          <w:tcPr>
            <w:tcW w:w="10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0CAF0B" w14:textId="77777777" w:rsidR="007204D4" w:rsidRPr="007204D4" w:rsidRDefault="007204D4" w:rsidP="00A945CF">
            <w:pPr>
              <w:rPr>
                <w:lang w:eastAsia="en-GB"/>
              </w:rPr>
            </w:pPr>
            <w:r w:rsidRPr="007204D4">
              <w:rPr>
                <w:lang w:eastAsia="en-GB"/>
              </w:rPr>
              <w:t>TY</w:t>
            </w:r>
          </w:p>
        </w:tc>
        <w:tc>
          <w:tcPr>
            <w:tcW w:w="4060" w:type="dxa"/>
            <w:tcBorders>
              <w:top w:val="single" w:sz="4" w:space="0" w:color="auto"/>
              <w:left w:val="nil"/>
              <w:bottom w:val="single" w:sz="4" w:space="0" w:color="auto"/>
              <w:right w:val="single" w:sz="4" w:space="0" w:color="auto"/>
            </w:tcBorders>
            <w:shd w:val="clear" w:color="auto" w:fill="auto"/>
            <w:vAlign w:val="bottom"/>
            <w:hideMark/>
          </w:tcPr>
          <w:p w14:paraId="63A4057F" w14:textId="77777777" w:rsidR="007204D4" w:rsidRPr="007204D4" w:rsidRDefault="007204D4" w:rsidP="00A945CF">
            <w:pPr>
              <w:rPr>
                <w:lang w:eastAsia="en-GB"/>
              </w:rPr>
            </w:pPr>
            <w:r w:rsidRPr="007204D4">
              <w:rPr>
                <w:lang w:eastAsia="en-GB"/>
              </w:rPr>
              <w:t xml:space="preserve">Exam Type  </w:t>
            </w:r>
          </w:p>
        </w:tc>
        <w:tc>
          <w:tcPr>
            <w:tcW w:w="3886" w:type="dxa"/>
            <w:tcBorders>
              <w:top w:val="single" w:sz="4" w:space="0" w:color="auto"/>
              <w:left w:val="nil"/>
              <w:bottom w:val="single" w:sz="4" w:space="0" w:color="auto"/>
              <w:right w:val="single" w:sz="4" w:space="0" w:color="auto"/>
            </w:tcBorders>
          </w:tcPr>
          <w:p w14:paraId="2673C470" w14:textId="77777777" w:rsidR="007204D4" w:rsidRPr="007204D4" w:rsidRDefault="007204D4" w:rsidP="00A945CF">
            <w:pPr>
              <w:rPr>
                <w:lang w:eastAsia="en-GB"/>
              </w:rPr>
            </w:pPr>
          </w:p>
        </w:tc>
        <w:tc>
          <w:tcPr>
            <w:tcW w:w="5409" w:type="dxa"/>
            <w:tcBorders>
              <w:top w:val="single" w:sz="4" w:space="0" w:color="auto"/>
              <w:left w:val="nil"/>
              <w:bottom w:val="single" w:sz="4" w:space="0" w:color="auto"/>
              <w:right w:val="single" w:sz="4" w:space="0" w:color="auto"/>
            </w:tcBorders>
            <w:shd w:val="clear" w:color="auto" w:fill="EAF1DD" w:themeFill="accent3" w:themeFillTint="33"/>
          </w:tcPr>
          <w:p w14:paraId="4243B45C" w14:textId="77777777" w:rsidR="007204D4" w:rsidRPr="00B86EA3" w:rsidRDefault="007204D4" w:rsidP="00A945CF">
            <w:pPr>
              <w:rPr>
                <w:rFonts w:cstheme="minorHAnsi"/>
                <w:lang w:eastAsia="en-GB"/>
              </w:rPr>
            </w:pPr>
            <w:r w:rsidRPr="00B86EA3">
              <w:rPr>
                <w:rFonts w:cstheme="minorHAnsi"/>
                <w:lang w:eastAsia="en-GB"/>
              </w:rPr>
              <w:t>Irrelevant depending on the nature of the exam</w:t>
            </w:r>
          </w:p>
        </w:tc>
      </w:tr>
    </w:tbl>
    <w:p w14:paraId="757E94C5" w14:textId="77777777" w:rsidR="00142D12" w:rsidRDefault="00142D12" w:rsidP="00A945CF"/>
    <w:sectPr w:rsidR="00142D12" w:rsidSect="007204D4">
      <w:pgSz w:w="16838" w:h="11906" w:orient="landscape"/>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204D4"/>
    <w:rsid w:val="0003123C"/>
    <w:rsid w:val="00046696"/>
    <w:rsid w:val="00082D47"/>
    <w:rsid w:val="000901FC"/>
    <w:rsid w:val="00096D58"/>
    <w:rsid w:val="000D27DD"/>
    <w:rsid w:val="000E6FE7"/>
    <w:rsid w:val="00111C8C"/>
    <w:rsid w:val="00142D12"/>
    <w:rsid w:val="001571A6"/>
    <w:rsid w:val="001618A8"/>
    <w:rsid w:val="001C19F2"/>
    <w:rsid w:val="0022367E"/>
    <w:rsid w:val="002423E7"/>
    <w:rsid w:val="00286AD5"/>
    <w:rsid w:val="002B6957"/>
    <w:rsid w:val="002C5A25"/>
    <w:rsid w:val="002D35A2"/>
    <w:rsid w:val="002F4998"/>
    <w:rsid w:val="00317BCA"/>
    <w:rsid w:val="0037590B"/>
    <w:rsid w:val="0037713D"/>
    <w:rsid w:val="003A641A"/>
    <w:rsid w:val="00415217"/>
    <w:rsid w:val="00485769"/>
    <w:rsid w:val="00492105"/>
    <w:rsid w:val="004A5D1B"/>
    <w:rsid w:val="004D1208"/>
    <w:rsid w:val="004E116D"/>
    <w:rsid w:val="00541B08"/>
    <w:rsid w:val="005631B2"/>
    <w:rsid w:val="00571B73"/>
    <w:rsid w:val="005F74AE"/>
    <w:rsid w:val="0062161B"/>
    <w:rsid w:val="006B4205"/>
    <w:rsid w:val="007204D4"/>
    <w:rsid w:val="00771F4E"/>
    <w:rsid w:val="00786018"/>
    <w:rsid w:val="007D7A26"/>
    <w:rsid w:val="00872099"/>
    <w:rsid w:val="0098606C"/>
    <w:rsid w:val="009A0C77"/>
    <w:rsid w:val="00A945CF"/>
    <w:rsid w:val="00AC6A89"/>
    <w:rsid w:val="00AF5F6A"/>
    <w:rsid w:val="00B049DE"/>
    <w:rsid w:val="00B20E20"/>
    <w:rsid w:val="00B735B5"/>
    <w:rsid w:val="00B86EA3"/>
    <w:rsid w:val="00BB7AEE"/>
    <w:rsid w:val="00BF772E"/>
    <w:rsid w:val="00C77470"/>
    <w:rsid w:val="00C97B1E"/>
    <w:rsid w:val="00CD38F2"/>
    <w:rsid w:val="00CD7720"/>
    <w:rsid w:val="00CF5227"/>
    <w:rsid w:val="00D16266"/>
    <w:rsid w:val="00D30649"/>
    <w:rsid w:val="00D56A86"/>
    <w:rsid w:val="00D900BA"/>
    <w:rsid w:val="00DA41F5"/>
    <w:rsid w:val="00DA454C"/>
    <w:rsid w:val="00DE222F"/>
    <w:rsid w:val="00DF7328"/>
    <w:rsid w:val="00E44B15"/>
    <w:rsid w:val="00ED674D"/>
    <w:rsid w:val="00F12BDE"/>
    <w:rsid w:val="00F54C95"/>
    <w:rsid w:val="00FC49D3"/>
    <w:rsid w:val="00FE530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A854F"/>
  <w15:chartTrackingRefBased/>
  <w15:docId w15:val="{5ACB8B56-235C-4934-A609-02A641FD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45CF"/>
    <w:rPr>
      <w:sz w:val="26"/>
      <w:szCs w:val="26"/>
    </w:rPr>
  </w:style>
  <w:style w:type="paragraph" w:styleId="Heading1">
    <w:name w:val="heading 1"/>
    <w:basedOn w:val="Normal"/>
    <w:next w:val="Normal"/>
    <w:link w:val="Heading1Char"/>
    <w:uiPriority w:val="9"/>
    <w:qFormat/>
    <w:rsid w:val="00F54C95"/>
    <w:pPr>
      <w:tabs>
        <w:tab w:val="left" w:pos="4155"/>
      </w:tabs>
      <w:outlineLvl w:val="0"/>
    </w:pPr>
    <w:rPr>
      <w:b/>
      <w:bCs/>
      <w:sz w:val="32"/>
      <w:szCs w:val="32"/>
    </w:rPr>
  </w:style>
  <w:style w:type="paragraph" w:styleId="Heading2">
    <w:name w:val="heading 2"/>
    <w:basedOn w:val="Normal"/>
    <w:next w:val="Normal"/>
    <w:link w:val="Heading2Char"/>
    <w:uiPriority w:val="9"/>
    <w:unhideWhenUsed/>
    <w:qFormat/>
    <w:rsid w:val="00D900BA"/>
    <w:pPr>
      <w:keepNext/>
      <w:keepLines/>
      <w:spacing w:before="40" w:after="0"/>
      <w:outlineLvl w:val="1"/>
    </w:pPr>
    <w:rPr>
      <w:rFonts w:eastAsiaTheme="majorEastAsia" w:cstheme="minorHAnsi"/>
      <w:b/>
      <w:bCs/>
      <w:sz w:val="28"/>
      <w:szCs w:val="28"/>
    </w:rPr>
  </w:style>
  <w:style w:type="paragraph" w:styleId="Heading3">
    <w:name w:val="heading 3"/>
    <w:basedOn w:val="Heading2"/>
    <w:next w:val="Normal"/>
    <w:link w:val="Heading3Char"/>
    <w:uiPriority w:val="9"/>
    <w:unhideWhenUsed/>
    <w:qFormat/>
    <w:rsid w:val="00D56A86"/>
    <w:pPr>
      <w:outlineLvl w:val="2"/>
    </w:pPr>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FE7"/>
    <w:rPr>
      <w:rFonts w:eastAsia="Times New Roman" w:cstheme="minorHAnsi"/>
      <w:color w:val="0000FF" w:themeColor="hyperlink"/>
      <w:sz w:val="24"/>
      <w:szCs w:val="24"/>
      <w:u w:val="single"/>
      <w:lang w:eastAsia="en-GB"/>
    </w:rPr>
  </w:style>
  <w:style w:type="character" w:styleId="UnresolvedMention">
    <w:name w:val="Unresolved Mention"/>
    <w:basedOn w:val="DefaultParagraphFont"/>
    <w:uiPriority w:val="99"/>
    <w:semiHidden/>
    <w:unhideWhenUsed/>
    <w:rsid w:val="00771F4E"/>
    <w:rPr>
      <w:color w:val="605E5C"/>
      <w:shd w:val="clear" w:color="auto" w:fill="E1DFDD"/>
    </w:rPr>
  </w:style>
  <w:style w:type="character" w:customStyle="1" w:styleId="Heading1Char">
    <w:name w:val="Heading 1 Char"/>
    <w:basedOn w:val="DefaultParagraphFont"/>
    <w:link w:val="Heading1"/>
    <w:uiPriority w:val="9"/>
    <w:rsid w:val="00F54C95"/>
    <w:rPr>
      <w:b/>
      <w:bCs/>
      <w:sz w:val="32"/>
      <w:szCs w:val="32"/>
    </w:rPr>
  </w:style>
  <w:style w:type="character" w:customStyle="1" w:styleId="Heading2Char">
    <w:name w:val="Heading 2 Char"/>
    <w:basedOn w:val="DefaultParagraphFont"/>
    <w:link w:val="Heading2"/>
    <w:uiPriority w:val="9"/>
    <w:rsid w:val="00D900BA"/>
    <w:rPr>
      <w:rFonts w:eastAsiaTheme="majorEastAsia" w:cstheme="minorHAnsi"/>
      <w:b/>
      <w:bCs/>
      <w:sz w:val="28"/>
      <w:szCs w:val="28"/>
    </w:rPr>
  </w:style>
  <w:style w:type="character" w:customStyle="1" w:styleId="Heading3Char">
    <w:name w:val="Heading 3 Char"/>
    <w:basedOn w:val="DefaultParagraphFont"/>
    <w:link w:val="Heading3"/>
    <w:uiPriority w:val="9"/>
    <w:rsid w:val="00D56A86"/>
    <w:rPr>
      <w:rFonts w:eastAsia="Times New Roman" w:cstheme="minorHAnsi"/>
      <w:b/>
      <w:bC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leeds.ac.uk/info/1000032/support_for_disabled_students/817/alternative_exam_arrangements" TargetMode="External"/><Relationship Id="rId13" Type="http://schemas.openxmlformats.org/officeDocument/2006/relationships/hyperlink" Target="mailto:Vibi.Rothnie@rnib.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isability@leeds.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ibi.Rothnie@rnib.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isability@leeds.ac.uk" TargetMode="External"/><Relationship Id="rId4" Type="http://schemas.openxmlformats.org/officeDocument/2006/relationships/numbering" Target="numbering.xml"/><Relationship Id="rId9" Type="http://schemas.openxmlformats.org/officeDocument/2006/relationships/hyperlink" Target="mailto:disability@leeds.ac.uk" TargetMode="External"/><Relationship Id="rId14" Type="http://schemas.openxmlformats.org/officeDocument/2006/relationships/hyperlink" Target="https://wsh.leeds.ac.uk/info/199/dse/307/advice_for_staff_on_working_at_home_due_to_coronavirus_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02ABC2DAFE2541BA39CB6A60FF295D" ma:contentTypeVersion="12" ma:contentTypeDescription="Create a new document." ma:contentTypeScope="" ma:versionID="8be1dce4ca96f5b9bcf959a292a87c60">
  <xsd:schema xmlns:xsd="http://www.w3.org/2001/XMLSchema" xmlns:xs="http://www.w3.org/2001/XMLSchema" xmlns:p="http://schemas.microsoft.com/office/2006/metadata/properties" xmlns:ns3="c034488d-cff6-4e82-93aa-1a8b602b3310" xmlns:ns4="6e11e840-75f0-4e9c-8108-826cb0979e08" targetNamespace="http://schemas.microsoft.com/office/2006/metadata/properties" ma:root="true" ma:fieldsID="44b3fcc757ffbfa5aed6564a0ef8f27d" ns3:_="" ns4:_="">
    <xsd:import namespace="c034488d-cff6-4e82-93aa-1a8b602b3310"/>
    <xsd:import namespace="6e11e840-75f0-4e9c-8108-826cb0979e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4488d-cff6-4e82-93aa-1a8b602b3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11e840-75f0-4e9c-8108-826cb0979e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708B77-27AE-4F11-A3F2-AA9EA1F09C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F9E15C-8158-4E47-85BB-5AD5333A52AF}">
  <ds:schemaRefs>
    <ds:schemaRef ds:uri="http://schemas.microsoft.com/sharepoint/v3/contenttype/forms"/>
  </ds:schemaRefs>
</ds:datastoreItem>
</file>

<file path=customXml/itemProps3.xml><?xml version="1.0" encoding="utf-8"?>
<ds:datastoreItem xmlns:ds="http://schemas.openxmlformats.org/officeDocument/2006/customXml" ds:itemID="{FD23048E-0A6A-49FD-AE3A-D08AC420C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4488d-cff6-4e82-93aa-1a8b602b3310"/>
    <ds:schemaRef ds:uri="6e11e840-75f0-4e9c-8108-826cb0979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10</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Cannon</dc:creator>
  <cp:keywords/>
  <dc:description/>
  <cp:lastModifiedBy>Harriet Cannon</cp:lastModifiedBy>
  <cp:revision>68</cp:revision>
  <dcterms:created xsi:type="dcterms:W3CDTF">2020-04-16T00:06:00Z</dcterms:created>
  <dcterms:modified xsi:type="dcterms:W3CDTF">2020-04-22T08:27:00Z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0x010100DB02ABC2DAFE2541BA39CB6A60FF295D</vt:lpwstr>
  </property>
</Properties>
</file>