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6C9E4" w14:textId="77777777" w:rsidR="007D395B" w:rsidRDefault="00175C08" w:rsidP="007D395B">
      <w:pPr>
        <w:pBdr>
          <w:bottom w:val="single" w:sz="6" w:space="1" w:color="auto"/>
        </w:pBdr>
        <w:spacing w:after="0" w:line="240" w:lineRule="auto"/>
        <w:rPr>
          <w:rFonts w:ascii="Arial" w:hAnsi="Arial" w:cs="Arial"/>
          <w:b/>
          <w:sz w:val="32"/>
        </w:rPr>
      </w:pPr>
      <w:r w:rsidRPr="007D395B">
        <w:rPr>
          <w:rFonts w:ascii="Arial" w:hAnsi="Arial" w:cs="Arial"/>
          <w:b/>
          <w:noProof/>
          <w:sz w:val="32"/>
          <w:lang w:eastAsia="en-GB"/>
        </w:rPr>
        <w:drawing>
          <wp:anchor distT="0" distB="0" distL="114300" distR="114300" simplePos="0" relativeHeight="251658240" behindDoc="0" locked="0" layoutInCell="1" allowOverlap="1" wp14:anchorId="0FE2D206" wp14:editId="0B9FF45E">
            <wp:simplePos x="0" y="0"/>
            <wp:positionH relativeFrom="margin">
              <wp:align>right</wp:align>
            </wp:positionH>
            <wp:positionV relativeFrom="paragraph">
              <wp:posOffset>19244</wp:posOffset>
            </wp:positionV>
            <wp:extent cx="2438400" cy="1019175"/>
            <wp:effectExtent l="0" t="0" r="0" b="9525"/>
            <wp:wrapNone/>
            <wp:docPr id="1" name="Picture 1"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 of Leeds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384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BF331" w14:textId="77777777" w:rsidR="007D395B" w:rsidRDefault="007D395B" w:rsidP="007D395B">
      <w:pPr>
        <w:pBdr>
          <w:bottom w:val="single" w:sz="6" w:space="1" w:color="auto"/>
        </w:pBdr>
        <w:spacing w:after="0" w:line="240" w:lineRule="auto"/>
        <w:rPr>
          <w:rFonts w:ascii="Arial" w:hAnsi="Arial" w:cs="Arial"/>
          <w:b/>
          <w:sz w:val="32"/>
        </w:rPr>
      </w:pPr>
    </w:p>
    <w:p w14:paraId="266D7498" w14:textId="77777777" w:rsidR="007D395B" w:rsidRDefault="007D395B" w:rsidP="007D395B">
      <w:pPr>
        <w:pBdr>
          <w:bottom w:val="single" w:sz="6" w:space="1" w:color="auto"/>
        </w:pBdr>
        <w:spacing w:after="0" w:line="240" w:lineRule="auto"/>
        <w:rPr>
          <w:rFonts w:ascii="Arial" w:hAnsi="Arial" w:cs="Arial"/>
          <w:b/>
          <w:sz w:val="32"/>
        </w:rPr>
      </w:pPr>
    </w:p>
    <w:p w14:paraId="501EC43C" w14:textId="77777777" w:rsidR="00175C08" w:rsidRDefault="00175C08" w:rsidP="007D395B">
      <w:pPr>
        <w:pBdr>
          <w:bottom w:val="single" w:sz="6" w:space="1" w:color="auto"/>
        </w:pBdr>
        <w:spacing w:after="0" w:line="240" w:lineRule="auto"/>
        <w:rPr>
          <w:rFonts w:ascii="Arial" w:hAnsi="Arial" w:cs="Arial"/>
          <w:b/>
          <w:sz w:val="32"/>
        </w:rPr>
      </w:pPr>
    </w:p>
    <w:p w14:paraId="475B038B" w14:textId="77777777" w:rsidR="007F4556" w:rsidRPr="007D395B" w:rsidRDefault="007D395B" w:rsidP="007D395B">
      <w:pPr>
        <w:pBdr>
          <w:bottom w:val="single" w:sz="6" w:space="1" w:color="auto"/>
        </w:pBdr>
        <w:spacing w:after="0" w:line="240" w:lineRule="auto"/>
        <w:rPr>
          <w:rFonts w:ascii="Arial" w:hAnsi="Arial" w:cs="Arial"/>
          <w:b/>
          <w:sz w:val="32"/>
        </w:rPr>
      </w:pPr>
      <w:r w:rsidRPr="007D395B">
        <w:rPr>
          <w:rFonts w:ascii="Arial" w:hAnsi="Arial" w:cs="Arial"/>
          <w:b/>
          <w:sz w:val="32"/>
        </w:rPr>
        <w:t xml:space="preserve">Postgraduate Researcher leavers form </w:t>
      </w:r>
    </w:p>
    <w:p w14:paraId="09A3CBDC" w14:textId="77777777" w:rsidR="007D395B" w:rsidRDefault="007D395B" w:rsidP="007D395B">
      <w:pPr>
        <w:spacing w:after="0" w:line="240" w:lineRule="auto"/>
        <w:rPr>
          <w:rFonts w:ascii="Arial" w:hAnsi="Arial" w:cs="Arial"/>
        </w:rPr>
      </w:pPr>
    </w:p>
    <w:p w14:paraId="6BD05AA9" w14:textId="17B65A02" w:rsidR="007D395B" w:rsidRDefault="007D395B" w:rsidP="007D395B">
      <w:pPr>
        <w:spacing w:after="0" w:line="240" w:lineRule="auto"/>
        <w:rPr>
          <w:rFonts w:ascii="Arial" w:hAnsi="Arial" w:cs="Arial"/>
        </w:rPr>
      </w:pPr>
      <w:r>
        <w:rPr>
          <w:rFonts w:ascii="Arial" w:hAnsi="Arial" w:cs="Arial"/>
        </w:rPr>
        <w:t xml:space="preserve">This form is for Postgraduate Researchers to request permanent </w:t>
      </w:r>
      <w:r w:rsidR="00DB5B09">
        <w:rPr>
          <w:rFonts w:ascii="Arial" w:hAnsi="Arial" w:cs="Arial"/>
        </w:rPr>
        <w:t>withdrawal</w:t>
      </w:r>
      <w:r>
        <w:rPr>
          <w:rFonts w:ascii="Arial" w:hAnsi="Arial" w:cs="Arial"/>
        </w:rPr>
        <w:t xml:space="preserve"> from the University.</w:t>
      </w:r>
    </w:p>
    <w:p w14:paraId="3332F7E3" w14:textId="77777777" w:rsidR="007D395B" w:rsidRDefault="007D395B" w:rsidP="007D395B">
      <w:pPr>
        <w:spacing w:after="0" w:line="240" w:lineRule="auto"/>
        <w:rPr>
          <w:rFonts w:ascii="Arial" w:hAnsi="Arial" w:cs="Arial"/>
        </w:rPr>
      </w:pPr>
    </w:p>
    <w:p w14:paraId="455C87EC" w14:textId="77777777" w:rsidR="007D395B" w:rsidRDefault="007D395B" w:rsidP="007D395B">
      <w:pPr>
        <w:spacing w:after="0" w:line="240" w:lineRule="auto"/>
        <w:rPr>
          <w:rFonts w:ascii="Arial" w:hAnsi="Arial" w:cs="Arial"/>
          <w:b/>
        </w:rPr>
      </w:pPr>
      <w:r>
        <w:rPr>
          <w:rFonts w:ascii="Arial" w:hAnsi="Arial" w:cs="Arial"/>
          <w:b/>
        </w:rPr>
        <w:t xml:space="preserve">The completed form should be authorised from the University email account of the PGR. The School should then authorise by forwarding the PGR’s authorisation with the form attached to </w:t>
      </w:r>
      <w:hyperlink r:id="rId9" w:history="1">
        <w:r w:rsidRPr="00005013">
          <w:rPr>
            <w:rStyle w:val="Hyperlink"/>
            <w:rFonts w:ascii="Arial" w:hAnsi="Arial" w:cs="Arial"/>
            <w:b/>
          </w:rPr>
          <w:t>rp_student@adm.leeds.ac.uk</w:t>
        </w:r>
      </w:hyperlink>
      <w:r>
        <w:rPr>
          <w:rFonts w:ascii="Arial" w:hAnsi="Arial" w:cs="Arial"/>
          <w:b/>
        </w:rPr>
        <w:t xml:space="preserve"> (the document submitted </w:t>
      </w:r>
      <w:r>
        <w:rPr>
          <w:rFonts w:ascii="Arial" w:hAnsi="Arial" w:cs="Arial"/>
          <w:b/>
          <w:u w:val="single"/>
        </w:rPr>
        <w:t>must</w:t>
      </w:r>
      <w:r>
        <w:rPr>
          <w:rFonts w:ascii="Arial" w:hAnsi="Arial" w:cs="Arial"/>
          <w:b/>
        </w:rPr>
        <w:t xml:space="preserve"> match the document the PGR authorised).</w:t>
      </w:r>
    </w:p>
    <w:p w14:paraId="09D73504" w14:textId="77777777" w:rsidR="007D395B" w:rsidRDefault="007D395B" w:rsidP="007D395B">
      <w:pPr>
        <w:spacing w:after="0" w:line="240" w:lineRule="auto"/>
        <w:rPr>
          <w:rFonts w:ascii="Arial" w:hAnsi="Arial" w:cs="Arial"/>
          <w:b/>
        </w:rPr>
      </w:pPr>
    </w:p>
    <w:p w14:paraId="20198A7C" w14:textId="7A01F1AA" w:rsidR="007D395B" w:rsidRDefault="00414A75" w:rsidP="007D395B">
      <w:pPr>
        <w:spacing w:after="0" w:line="240" w:lineRule="auto"/>
        <w:rPr>
          <w:rFonts w:ascii="Arial" w:hAnsi="Arial" w:cs="Arial"/>
          <w:b/>
        </w:rPr>
      </w:pPr>
      <w:r>
        <w:rPr>
          <w:rFonts w:ascii="Arial" w:hAnsi="Arial" w:cs="Arial"/>
          <w:b/>
        </w:rPr>
        <w:t>The Leavers Form will be considered and processed by DCO.</w:t>
      </w:r>
      <w:r w:rsidR="007D395B">
        <w:rPr>
          <w:rFonts w:ascii="Arial" w:hAnsi="Arial" w:cs="Arial"/>
          <w:b/>
        </w:rPr>
        <w:t xml:space="preserve"> An email regarding the </w:t>
      </w:r>
      <w:r>
        <w:rPr>
          <w:rFonts w:ascii="Arial" w:hAnsi="Arial" w:cs="Arial"/>
          <w:b/>
        </w:rPr>
        <w:t xml:space="preserve">confirmation or a request for further information </w:t>
      </w:r>
      <w:r w:rsidR="007D395B">
        <w:rPr>
          <w:rFonts w:ascii="Arial" w:hAnsi="Arial" w:cs="Arial"/>
          <w:b/>
        </w:rPr>
        <w:t xml:space="preserve">will be sent to the submitting School email. </w:t>
      </w:r>
    </w:p>
    <w:p w14:paraId="0EE27B16" w14:textId="77777777" w:rsidR="004648E1" w:rsidRDefault="004648E1" w:rsidP="007D395B">
      <w:pPr>
        <w:spacing w:after="0" w:line="240" w:lineRule="auto"/>
        <w:rPr>
          <w:rFonts w:ascii="Arial" w:hAnsi="Arial" w:cs="Arial"/>
          <w:b/>
        </w:rPr>
      </w:pPr>
    </w:p>
    <w:p w14:paraId="2198ABC6" w14:textId="77777777" w:rsidR="004648E1" w:rsidRDefault="004648E1" w:rsidP="007D395B">
      <w:pPr>
        <w:spacing w:after="0" w:line="240" w:lineRule="auto"/>
        <w:rPr>
          <w:rFonts w:ascii="Arial" w:hAnsi="Arial" w:cs="Arial"/>
          <w:b/>
        </w:rPr>
      </w:pPr>
      <w:r>
        <w:rPr>
          <w:rFonts w:ascii="Arial" w:hAnsi="Arial" w:cs="Arial"/>
          <w:b/>
        </w:rPr>
        <w:t>PGR LEAVE REQUEST DETAILS</w:t>
      </w:r>
    </w:p>
    <w:p w14:paraId="790287EB" w14:textId="77777777" w:rsidR="004648E1" w:rsidRDefault="004648E1" w:rsidP="007D395B">
      <w:pPr>
        <w:spacing w:after="0" w:line="240" w:lineRule="auto"/>
        <w:rPr>
          <w:rFonts w:ascii="Arial" w:hAnsi="Arial" w:cs="Arial"/>
          <w:b/>
        </w:rPr>
      </w:pPr>
    </w:p>
    <w:tbl>
      <w:tblPr>
        <w:tblStyle w:val="TableGrid"/>
        <w:tblW w:w="0" w:type="auto"/>
        <w:tblLook w:val="04A0" w:firstRow="1" w:lastRow="0" w:firstColumn="1" w:lastColumn="0" w:noHBand="0" w:noVBand="1"/>
      </w:tblPr>
      <w:tblGrid>
        <w:gridCol w:w="5228"/>
        <w:gridCol w:w="5228"/>
      </w:tblGrid>
      <w:tr w:rsidR="004648E1" w14:paraId="58919D54" w14:textId="77777777" w:rsidTr="004648E1">
        <w:tc>
          <w:tcPr>
            <w:tcW w:w="5228" w:type="dxa"/>
            <w:shd w:val="clear" w:color="auto" w:fill="D9D9D9" w:themeFill="background1" w:themeFillShade="D9"/>
          </w:tcPr>
          <w:p w14:paraId="71253D07" w14:textId="77777777" w:rsidR="004648E1" w:rsidRPr="004648E1" w:rsidRDefault="004648E1" w:rsidP="007D395B">
            <w:pPr>
              <w:rPr>
                <w:rFonts w:ascii="Arial" w:hAnsi="Arial" w:cs="Arial"/>
                <w:b/>
              </w:rPr>
            </w:pPr>
            <w:r w:rsidRPr="004648E1">
              <w:rPr>
                <w:rFonts w:ascii="Arial" w:hAnsi="Arial" w:cs="Arial"/>
                <w:b/>
              </w:rPr>
              <w:t>PGR details</w:t>
            </w:r>
          </w:p>
        </w:tc>
        <w:tc>
          <w:tcPr>
            <w:tcW w:w="5228" w:type="dxa"/>
            <w:shd w:val="clear" w:color="auto" w:fill="D9D9D9" w:themeFill="background1" w:themeFillShade="D9"/>
          </w:tcPr>
          <w:p w14:paraId="3CA31CB8" w14:textId="77777777" w:rsidR="004648E1" w:rsidRPr="004648E1" w:rsidRDefault="004648E1" w:rsidP="007D395B">
            <w:pPr>
              <w:rPr>
                <w:rFonts w:ascii="Arial" w:hAnsi="Arial" w:cs="Arial"/>
                <w:b/>
              </w:rPr>
            </w:pPr>
            <w:r w:rsidRPr="004648E1">
              <w:rPr>
                <w:rFonts w:ascii="Arial" w:hAnsi="Arial" w:cs="Arial"/>
                <w:b/>
              </w:rPr>
              <w:t>Information</w:t>
            </w:r>
          </w:p>
        </w:tc>
      </w:tr>
      <w:tr w:rsidR="004648E1" w14:paraId="29065B97" w14:textId="77777777" w:rsidTr="004648E1">
        <w:tc>
          <w:tcPr>
            <w:tcW w:w="5228" w:type="dxa"/>
          </w:tcPr>
          <w:p w14:paraId="654D7B3A" w14:textId="77777777" w:rsidR="004648E1" w:rsidRDefault="004648E1" w:rsidP="007D395B">
            <w:pPr>
              <w:rPr>
                <w:rFonts w:ascii="Arial" w:hAnsi="Arial" w:cs="Arial"/>
              </w:rPr>
            </w:pPr>
            <w:r>
              <w:rPr>
                <w:rFonts w:ascii="Arial" w:hAnsi="Arial" w:cs="Arial"/>
              </w:rPr>
              <w:t>First name</w:t>
            </w:r>
          </w:p>
        </w:tc>
        <w:tc>
          <w:tcPr>
            <w:tcW w:w="5228" w:type="dxa"/>
          </w:tcPr>
          <w:p w14:paraId="687D467F" w14:textId="77777777" w:rsidR="004648E1" w:rsidRDefault="004648E1" w:rsidP="007D395B">
            <w:pPr>
              <w:rPr>
                <w:rFonts w:ascii="Arial" w:hAnsi="Arial" w:cs="Arial"/>
              </w:rPr>
            </w:pPr>
          </w:p>
        </w:tc>
      </w:tr>
      <w:tr w:rsidR="004648E1" w14:paraId="340AAAEA" w14:textId="77777777" w:rsidTr="004648E1">
        <w:tc>
          <w:tcPr>
            <w:tcW w:w="5228" w:type="dxa"/>
          </w:tcPr>
          <w:p w14:paraId="73F48772" w14:textId="77777777" w:rsidR="004648E1" w:rsidRDefault="004648E1" w:rsidP="007D395B">
            <w:pPr>
              <w:rPr>
                <w:rFonts w:ascii="Arial" w:hAnsi="Arial" w:cs="Arial"/>
              </w:rPr>
            </w:pPr>
            <w:r>
              <w:rPr>
                <w:rFonts w:ascii="Arial" w:hAnsi="Arial" w:cs="Arial"/>
              </w:rPr>
              <w:t>Last name</w:t>
            </w:r>
          </w:p>
        </w:tc>
        <w:tc>
          <w:tcPr>
            <w:tcW w:w="5228" w:type="dxa"/>
          </w:tcPr>
          <w:p w14:paraId="06FD0738" w14:textId="77777777" w:rsidR="004648E1" w:rsidRDefault="004648E1" w:rsidP="007D395B">
            <w:pPr>
              <w:rPr>
                <w:rFonts w:ascii="Arial" w:hAnsi="Arial" w:cs="Arial"/>
              </w:rPr>
            </w:pPr>
          </w:p>
        </w:tc>
      </w:tr>
      <w:tr w:rsidR="004648E1" w14:paraId="18DE4F9A" w14:textId="77777777" w:rsidTr="004648E1">
        <w:tc>
          <w:tcPr>
            <w:tcW w:w="5228" w:type="dxa"/>
          </w:tcPr>
          <w:p w14:paraId="184B95FF" w14:textId="77777777" w:rsidR="004648E1" w:rsidRDefault="004648E1" w:rsidP="007D395B">
            <w:pPr>
              <w:rPr>
                <w:rFonts w:ascii="Arial" w:hAnsi="Arial" w:cs="Arial"/>
              </w:rPr>
            </w:pPr>
            <w:r>
              <w:rPr>
                <w:rFonts w:ascii="Arial" w:hAnsi="Arial" w:cs="Arial"/>
              </w:rPr>
              <w:t>ID number</w:t>
            </w:r>
          </w:p>
        </w:tc>
        <w:tc>
          <w:tcPr>
            <w:tcW w:w="5228" w:type="dxa"/>
          </w:tcPr>
          <w:p w14:paraId="26C619F3" w14:textId="77777777" w:rsidR="004648E1" w:rsidRDefault="004648E1" w:rsidP="007D395B">
            <w:pPr>
              <w:rPr>
                <w:rFonts w:ascii="Arial" w:hAnsi="Arial" w:cs="Arial"/>
              </w:rPr>
            </w:pPr>
          </w:p>
        </w:tc>
      </w:tr>
      <w:tr w:rsidR="004648E1" w14:paraId="41029F6F" w14:textId="77777777" w:rsidTr="004648E1">
        <w:tc>
          <w:tcPr>
            <w:tcW w:w="5228" w:type="dxa"/>
          </w:tcPr>
          <w:p w14:paraId="23A095FF" w14:textId="119175D7" w:rsidR="004648E1" w:rsidRDefault="00DB5B09" w:rsidP="007D395B">
            <w:pPr>
              <w:rPr>
                <w:rFonts w:ascii="Arial" w:hAnsi="Arial" w:cs="Arial"/>
              </w:rPr>
            </w:pPr>
            <w:r>
              <w:rPr>
                <w:rFonts w:ascii="Arial" w:hAnsi="Arial" w:cs="Arial"/>
              </w:rPr>
              <w:t>School</w:t>
            </w:r>
          </w:p>
        </w:tc>
        <w:tc>
          <w:tcPr>
            <w:tcW w:w="5228" w:type="dxa"/>
          </w:tcPr>
          <w:p w14:paraId="62A72350" w14:textId="77777777" w:rsidR="004648E1" w:rsidRDefault="004648E1" w:rsidP="007D395B">
            <w:pPr>
              <w:rPr>
                <w:rFonts w:ascii="Arial" w:hAnsi="Arial" w:cs="Arial"/>
              </w:rPr>
            </w:pPr>
          </w:p>
        </w:tc>
      </w:tr>
      <w:tr w:rsidR="004648E1" w14:paraId="673CC88F" w14:textId="77777777" w:rsidTr="004648E1">
        <w:tc>
          <w:tcPr>
            <w:tcW w:w="5228" w:type="dxa"/>
          </w:tcPr>
          <w:p w14:paraId="1CAB4A54" w14:textId="77777777" w:rsidR="004648E1" w:rsidRDefault="004648E1" w:rsidP="007D395B">
            <w:pPr>
              <w:rPr>
                <w:rFonts w:ascii="Arial" w:hAnsi="Arial" w:cs="Arial"/>
              </w:rPr>
            </w:pPr>
            <w:r>
              <w:rPr>
                <w:rFonts w:ascii="Arial" w:hAnsi="Arial" w:cs="Arial"/>
              </w:rPr>
              <w:t xml:space="preserve">Fee Sponsor </w:t>
            </w:r>
          </w:p>
        </w:tc>
        <w:tc>
          <w:tcPr>
            <w:tcW w:w="5228" w:type="dxa"/>
          </w:tcPr>
          <w:p w14:paraId="724F4CA8" w14:textId="77777777" w:rsidR="004648E1" w:rsidRDefault="004648E1" w:rsidP="007D395B">
            <w:pPr>
              <w:rPr>
                <w:rFonts w:ascii="Arial" w:hAnsi="Arial" w:cs="Arial"/>
              </w:rPr>
            </w:pPr>
          </w:p>
        </w:tc>
      </w:tr>
      <w:tr w:rsidR="00EE044D" w14:paraId="42E60BBB" w14:textId="77777777" w:rsidTr="004648E1">
        <w:tc>
          <w:tcPr>
            <w:tcW w:w="5228" w:type="dxa"/>
          </w:tcPr>
          <w:p w14:paraId="21E6F5C9" w14:textId="77777777" w:rsidR="00EE044D" w:rsidRDefault="00EE044D" w:rsidP="007D395B">
            <w:pPr>
              <w:rPr>
                <w:rFonts w:ascii="Arial" w:hAnsi="Arial" w:cs="Arial"/>
              </w:rPr>
            </w:pPr>
            <w:r>
              <w:rPr>
                <w:rFonts w:ascii="Arial" w:hAnsi="Arial" w:cs="Arial"/>
              </w:rPr>
              <w:t>PGR in receipt of assistance from the Access Fund Group d</w:t>
            </w:r>
            <w:r w:rsidR="00031366">
              <w:rPr>
                <w:rFonts w:ascii="Arial" w:hAnsi="Arial" w:cs="Arial"/>
              </w:rPr>
              <w:t>uring the current session?</w:t>
            </w:r>
          </w:p>
        </w:tc>
        <w:sdt>
          <w:sdtPr>
            <w:rPr>
              <w:rFonts w:ascii="Arial" w:hAnsi="Arial" w:cs="Arial"/>
            </w:rPr>
            <w:id w:val="150721328"/>
            <w:placeholder>
              <w:docPart w:val="DefaultPlaceholder_-1854013439"/>
            </w:placeholder>
            <w:showingPlcHdr/>
            <w:dropDownList>
              <w:listItem w:value="Choose an item."/>
              <w:listItem w:displayText="Yes" w:value="Yes"/>
              <w:listItem w:displayText="No" w:value="No"/>
            </w:dropDownList>
          </w:sdtPr>
          <w:sdtEndPr/>
          <w:sdtContent>
            <w:tc>
              <w:tcPr>
                <w:tcW w:w="5228" w:type="dxa"/>
              </w:tcPr>
              <w:p w14:paraId="346FDFB6" w14:textId="77777777" w:rsidR="00EE044D" w:rsidRDefault="00EE044D" w:rsidP="007D395B">
                <w:pPr>
                  <w:rPr>
                    <w:rFonts w:ascii="Arial" w:hAnsi="Arial" w:cs="Arial"/>
                  </w:rPr>
                </w:pPr>
                <w:r w:rsidRPr="00005013">
                  <w:rPr>
                    <w:rStyle w:val="PlaceholderText"/>
                  </w:rPr>
                  <w:t>Choose an item.</w:t>
                </w:r>
              </w:p>
            </w:tc>
          </w:sdtContent>
        </w:sdt>
      </w:tr>
      <w:tr w:rsidR="00EE044D" w14:paraId="3D813387" w14:textId="77777777" w:rsidTr="004648E1">
        <w:tc>
          <w:tcPr>
            <w:tcW w:w="5228" w:type="dxa"/>
          </w:tcPr>
          <w:p w14:paraId="0E5CCAC5" w14:textId="77777777" w:rsidR="00EE044D" w:rsidRDefault="00EE044D" w:rsidP="007D395B">
            <w:pPr>
              <w:rPr>
                <w:rFonts w:ascii="Arial" w:hAnsi="Arial" w:cs="Arial"/>
              </w:rPr>
            </w:pPr>
            <w:r>
              <w:rPr>
                <w:rFonts w:ascii="Arial" w:hAnsi="Arial" w:cs="Arial"/>
              </w:rPr>
              <w:t>Last date of any bursary payment</w:t>
            </w:r>
          </w:p>
        </w:tc>
        <w:sdt>
          <w:sdtPr>
            <w:rPr>
              <w:rFonts w:ascii="Arial" w:hAnsi="Arial" w:cs="Arial"/>
            </w:rPr>
            <w:id w:val="-626786427"/>
            <w:placeholder>
              <w:docPart w:val="DefaultPlaceholder_-1854013438"/>
            </w:placeholder>
            <w:showingPlcHdr/>
            <w:date>
              <w:dateFormat w:val="dd/MM/yyyy"/>
              <w:lid w:val="en-GB"/>
              <w:storeMappedDataAs w:val="dateTime"/>
              <w:calendar w:val="gregorian"/>
            </w:date>
          </w:sdtPr>
          <w:sdtEndPr/>
          <w:sdtContent>
            <w:tc>
              <w:tcPr>
                <w:tcW w:w="5228" w:type="dxa"/>
              </w:tcPr>
              <w:p w14:paraId="18DBA622" w14:textId="77777777" w:rsidR="00EE044D" w:rsidRDefault="00EE044D" w:rsidP="007D395B">
                <w:pPr>
                  <w:rPr>
                    <w:rFonts w:ascii="Arial" w:hAnsi="Arial" w:cs="Arial"/>
                  </w:rPr>
                </w:pPr>
                <w:r w:rsidRPr="00005013">
                  <w:rPr>
                    <w:rStyle w:val="PlaceholderText"/>
                  </w:rPr>
                  <w:t>Click or tap to enter a date.</w:t>
                </w:r>
              </w:p>
            </w:tc>
          </w:sdtContent>
        </w:sdt>
      </w:tr>
      <w:tr w:rsidR="00EE044D" w14:paraId="0ADBD24B" w14:textId="77777777" w:rsidTr="004648E1">
        <w:tc>
          <w:tcPr>
            <w:tcW w:w="5228" w:type="dxa"/>
          </w:tcPr>
          <w:p w14:paraId="20A29F55" w14:textId="77777777" w:rsidR="00EE044D" w:rsidRDefault="00EE044D" w:rsidP="007D395B">
            <w:pPr>
              <w:rPr>
                <w:rFonts w:ascii="Arial" w:hAnsi="Arial" w:cs="Arial"/>
              </w:rPr>
            </w:pPr>
            <w:r>
              <w:rPr>
                <w:rFonts w:ascii="Arial" w:hAnsi="Arial" w:cs="Arial"/>
              </w:rPr>
              <w:t>PGR living in</w:t>
            </w:r>
            <w:r w:rsidR="00031366">
              <w:rPr>
                <w:rFonts w:ascii="Arial" w:hAnsi="Arial" w:cs="Arial"/>
              </w:rPr>
              <w:t xml:space="preserve"> University accommodation?</w:t>
            </w:r>
          </w:p>
        </w:tc>
        <w:sdt>
          <w:sdtPr>
            <w:rPr>
              <w:rFonts w:ascii="Arial" w:hAnsi="Arial" w:cs="Arial"/>
            </w:rPr>
            <w:id w:val="-195542916"/>
            <w:placeholder>
              <w:docPart w:val="DefaultPlaceholder_-1854013439"/>
            </w:placeholder>
            <w:showingPlcHdr/>
            <w:comboBox>
              <w:listItem w:value="Choose an item."/>
              <w:listItem w:displayText="Yes" w:value="Yes"/>
              <w:listItem w:displayText="No" w:value="No"/>
            </w:comboBox>
          </w:sdtPr>
          <w:sdtEndPr/>
          <w:sdtContent>
            <w:tc>
              <w:tcPr>
                <w:tcW w:w="5228" w:type="dxa"/>
              </w:tcPr>
              <w:p w14:paraId="19C738D4" w14:textId="77777777" w:rsidR="00EE044D" w:rsidRDefault="00EE044D" w:rsidP="007D395B">
                <w:pPr>
                  <w:rPr>
                    <w:rFonts w:ascii="Arial" w:hAnsi="Arial" w:cs="Arial"/>
                  </w:rPr>
                </w:pPr>
                <w:r w:rsidRPr="00005013">
                  <w:rPr>
                    <w:rStyle w:val="PlaceholderText"/>
                  </w:rPr>
                  <w:t>Choose an item.</w:t>
                </w:r>
              </w:p>
            </w:tc>
          </w:sdtContent>
        </w:sdt>
      </w:tr>
    </w:tbl>
    <w:p w14:paraId="2E1F4058" w14:textId="77777777" w:rsidR="004648E1" w:rsidRDefault="004648E1" w:rsidP="007D395B">
      <w:pPr>
        <w:spacing w:after="0" w:line="240" w:lineRule="auto"/>
        <w:rPr>
          <w:rFonts w:ascii="Arial" w:hAnsi="Arial" w:cs="Arial"/>
        </w:rPr>
      </w:pPr>
    </w:p>
    <w:tbl>
      <w:tblPr>
        <w:tblStyle w:val="TableGrid"/>
        <w:tblW w:w="0" w:type="auto"/>
        <w:tblLook w:val="04A0" w:firstRow="1" w:lastRow="0" w:firstColumn="1" w:lastColumn="0" w:noHBand="0" w:noVBand="1"/>
      </w:tblPr>
      <w:tblGrid>
        <w:gridCol w:w="5228"/>
        <w:gridCol w:w="5228"/>
      </w:tblGrid>
      <w:tr w:rsidR="004648E1" w14:paraId="2C80686C" w14:textId="77777777" w:rsidTr="00C3627B">
        <w:tc>
          <w:tcPr>
            <w:tcW w:w="5228" w:type="dxa"/>
            <w:shd w:val="clear" w:color="auto" w:fill="D9D9D9" w:themeFill="background1" w:themeFillShade="D9"/>
          </w:tcPr>
          <w:p w14:paraId="7FF4332D" w14:textId="77777777" w:rsidR="004648E1" w:rsidRPr="004648E1" w:rsidRDefault="004648E1" w:rsidP="00C3627B">
            <w:pPr>
              <w:rPr>
                <w:rFonts w:ascii="Arial" w:hAnsi="Arial" w:cs="Arial"/>
                <w:b/>
              </w:rPr>
            </w:pPr>
            <w:r>
              <w:rPr>
                <w:rFonts w:ascii="Arial" w:hAnsi="Arial" w:cs="Arial"/>
                <w:b/>
              </w:rPr>
              <w:t xml:space="preserve">Leave </w:t>
            </w:r>
            <w:r w:rsidRPr="004648E1">
              <w:rPr>
                <w:rFonts w:ascii="Arial" w:hAnsi="Arial" w:cs="Arial"/>
                <w:b/>
              </w:rPr>
              <w:t>details</w:t>
            </w:r>
          </w:p>
        </w:tc>
        <w:tc>
          <w:tcPr>
            <w:tcW w:w="5228" w:type="dxa"/>
            <w:shd w:val="clear" w:color="auto" w:fill="D9D9D9" w:themeFill="background1" w:themeFillShade="D9"/>
          </w:tcPr>
          <w:p w14:paraId="565C42ED" w14:textId="77777777" w:rsidR="004648E1" w:rsidRPr="004648E1" w:rsidRDefault="004648E1" w:rsidP="00C3627B">
            <w:pPr>
              <w:rPr>
                <w:rFonts w:ascii="Arial" w:hAnsi="Arial" w:cs="Arial"/>
                <w:b/>
              </w:rPr>
            </w:pPr>
            <w:r w:rsidRPr="004648E1">
              <w:rPr>
                <w:rFonts w:ascii="Arial" w:hAnsi="Arial" w:cs="Arial"/>
                <w:b/>
              </w:rPr>
              <w:t>Information</w:t>
            </w:r>
          </w:p>
        </w:tc>
      </w:tr>
      <w:tr w:rsidR="004648E1" w14:paraId="09C75FE6" w14:textId="77777777" w:rsidTr="00C3627B">
        <w:tc>
          <w:tcPr>
            <w:tcW w:w="5228" w:type="dxa"/>
          </w:tcPr>
          <w:p w14:paraId="5532C768" w14:textId="77777777" w:rsidR="004648E1" w:rsidRDefault="004648E1" w:rsidP="00C3627B">
            <w:pPr>
              <w:rPr>
                <w:rFonts w:ascii="Arial" w:hAnsi="Arial" w:cs="Arial"/>
              </w:rPr>
            </w:pPr>
            <w:r>
              <w:rPr>
                <w:rFonts w:ascii="Arial" w:hAnsi="Arial" w:cs="Arial"/>
              </w:rPr>
              <w:t>Leaving date requested</w:t>
            </w:r>
          </w:p>
        </w:tc>
        <w:sdt>
          <w:sdtPr>
            <w:rPr>
              <w:rFonts w:ascii="Arial" w:hAnsi="Arial" w:cs="Arial"/>
            </w:rPr>
            <w:id w:val="-2021539837"/>
            <w:placeholder>
              <w:docPart w:val="DefaultPlaceholder_-1854013438"/>
            </w:placeholder>
            <w:showingPlcHdr/>
            <w:date>
              <w:dateFormat w:val="dd/MM/yyyy"/>
              <w:lid w:val="en-GB"/>
              <w:storeMappedDataAs w:val="dateTime"/>
              <w:calendar w:val="gregorian"/>
            </w:date>
          </w:sdtPr>
          <w:sdtEndPr/>
          <w:sdtContent>
            <w:tc>
              <w:tcPr>
                <w:tcW w:w="5228" w:type="dxa"/>
              </w:tcPr>
              <w:p w14:paraId="1818C843" w14:textId="77777777" w:rsidR="004648E1" w:rsidRDefault="00EE044D" w:rsidP="00C3627B">
                <w:pPr>
                  <w:rPr>
                    <w:rFonts w:ascii="Arial" w:hAnsi="Arial" w:cs="Arial"/>
                  </w:rPr>
                </w:pPr>
                <w:r w:rsidRPr="00005013">
                  <w:rPr>
                    <w:rStyle w:val="PlaceholderText"/>
                  </w:rPr>
                  <w:t>Click or tap to enter a date.</w:t>
                </w:r>
              </w:p>
            </w:tc>
          </w:sdtContent>
        </w:sdt>
      </w:tr>
      <w:tr w:rsidR="004648E1" w14:paraId="0153C0AB" w14:textId="77777777" w:rsidTr="00C3627B">
        <w:tc>
          <w:tcPr>
            <w:tcW w:w="5228" w:type="dxa"/>
          </w:tcPr>
          <w:p w14:paraId="40B6BED1" w14:textId="77777777" w:rsidR="004648E1" w:rsidRDefault="00031366" w:rsidP="00C3627B">
            <w:pPr>
              <w:rPr>
                <w:rFonts w:ascii="Arial" w:hAnsi="Arial" w:cs="Arial"/>
              </w:rPr>
            </w:pPr>
            <w:r>
              <w:rPr>
                <w:rFonts w:ascii="Arial" w:hAnsi="Arial" w:cs="Arial"/>
              </w:rPr>
              <w:t>Reason for leaving (choose primary reason)</w:t>
            </w:r>
          </w:p>
        </w:tc>
        <w:sdt>
          <w:sdtPr>
            <w:rPr>
              <w:rFonts w:ascii="Arial" w:hAnsi="Arial" w:cs="Arial"/>
            </w:rPr>
            <w:id w:val="-802701331"/>
            <w:placeholder>
              <w:docPart w:val="DefaultPlaceholder_-1854013439"/>
            </w:placeholder>
            <w:showingPlcHdr/>
            <w:comboBox>
              <w:listItem w:value="Choose an item."/>
              <w:listItem w:displayText="Transferring to another institution*" w:value="Transferring to another institution*"/>
              <w:listItem w:displayText="Financial reasons" w:value="Financial reasons"/>
              <w:listItem w:displayText="Moving into employment" w:value="Moving into employment"/>
              <w:listItem w:displayText="Health reasons" w:value="Health reasons"/>
              <w:listItem w:displayText="Personal reasons" w:value="Personal reasons"/>
              <w:listItem w:displayText="Academic failure" w:value="Academic failure"/>
              <w:listItem w:displayText="Failed to complete in time regulations" w:value="Failed to complete in time regulations"/>
              <w:listItem w:displayText="Other" w:value="Other"/>
              <w:listItem w:displayText="Leaving to join a different programme**" w:value="Leaving to join a different programme**"/>
            </w:comboBox>
          </w:sdtPr>
          <w:sdtEndPr/>
          <w:sdtContent>
            <w:tc>
              <w:tcPr>
                <w:tcW w:w="5228" w:type="dxa"/>
              </w:tcPr>
              <w:p w14:paraId="3DC31D9C" w14:textId="77777777" w:rsidR="004648E1" w:rsidRDefault="00031366" w:rsidP="00C3627B">
                <w:pPr>
                  <w:rPr>
                    <w:rFonts w:ascii="Arial" w:hAnsi="Arial" w:cs="Arial"/>
                  </w:rPr>
                </w:pPr>
                <w:r w:rsidRPr="00005013">
                  <w:rPr>
                    <w:rStyle w:val="PlaceholderText"/>
                  </w:rPr>
                  <w:t>Choose an item.</w:t>
                </w:r>
              </w:p>
            </w:tc>
          </w:sdtContent>
        </w:sdt>
      </w:tr>
      <w:tr w:rsidR="00031366" w14:paraId="193388F4" w14:textId="77777777" w:rsidTr="00C3627B">
        <w:tc>
          <w:tcPr>
            <w:tcW w:w="5228" w:type="dxa"/>
          </w:tcPr>
          <w:p w14:paraId="05130F2E" w14:textId="77777777" w:rsidR="00031366" w:rsidRDefault="00031366" w:rsidP="00C3627B">
            <w:pPr>
              <w:rPr>
                <w:rFonts w:ascii="Arial" w:hAnsi="Arial" w:cs="Arial"/>
              </w:rPr>
            </w:pPr>
            <w:r>
              <w:rPr>
                <w:rFonts w:ascii="Arial" w:hAnsi="Arial" w:cs="Arial"/>
              </w:rPr>
              <w:t>*If transferring to a different institution, please provide name of institution</w:t>
            </w:r>
          </w:p>
        </w:tc>
        <w:tc>
          <w:tcPr>
            <w:tcW w:w="5228" w:type="dxa"/>
          </w:tcPr>
          <w:p w14:paraId="473A0DE3" w14:textId="77777777" w:rsidR="00031366" w:rsidRDefault="00031366" w:rsidP="00C3627B">
            <w:pPr>
              <w:rPr>
                <w:rFonts w:ascii="Arial" w:hAnsi="Arial" w:cs="Arial"/>
              </w:rPr>
            </w:pPr>
          </w:p>
        </w:tc>
      </w:tr>
      <w:tr w:rsidR="004648E1" w14:paraId="3D3B3130" w14:textId="77777777" w:rsidTr="00C3627B">
        <w:tc>
          <w:tcPr>
            <w:tcW w:w="5228" w:type="dxa"/>
          </w:tcPr>
          <w:p w14:paraId="6919B7CE" w14:textId="7EBEB9AC" w:rsidR="00031366" w:rsidRDefault="00031366" w:rsidP="00031366">
            <w:pPr>
              <w:rPr>
                <w:rFonts w:ascii="Arial" w:hAnsi="Arial" w:cs="Arial"/>
              </w:rPr>
            </w:pPr>
            <w:r>
              <w:rPr>
                <w:rFonts w:ascii="Arial" w:hAnsi="Arial" w:cs="Arial"/>
              </w:rPr>
              <w:t>**If leaving to join a different programme of study</w:t>
            </w:r>
            <w:r w:rsidR="00414A75">
              <w:rPr>
                <w:rFonts w:ascii="Arial" w:hAnsi="Arial" w:cs="Arial"/>
              </w:rPr>
              <w:t xml:space="preserve"> at the </w:t>
            </w:r>
            <w:r w:rsidR="00414A75" w:rsidRPr="00414A75">
              <w:rPr>
                <w:rFonts w:ascii="Arial" w:hAnsi="Arial" w:cs="Arial"/>
              </w:rPr>
              <w:t>University of Leeds</w:t>
            </w:r>
            <w:r>
              <w:rPr>
                <w:rFonts w:ascii="Arial" w:hAnsi="Arial" w:cs="Arial"/>
              </w:rPr>
              <w:t>, please provide details:</w:t>
            </w:r>
          </w:p>
          <w:p w14:paraId="1AAD3866" w14:textId="77777777" w:rsidR="00031366" w:rsidRDefault="00031366" w:rsidP="00031366">
            <w:pPr>
              <w:rPr>
                <w:rFonts w:ascii="Arial" w:hAnsi="Arial" w:cs="Arial"/>
              </w:rPr>
            </w:pPr>
            <w:r>
              <w:rPr>
                <w:rFonts w:ascii="Arial" w:hAnsi="Arial" w:cs="Arial"/>
              </w:rPr>
              <w:t>Degree</w:t>
            </w:r>
          </w:p>
          <w:p w14:paraId="02595D60" w14:textId="77777777" w:rsidR="00031366" w:rsidRDefault="00031366" w:rsidP="00031366">
            <w:pPr>
              <w:rPr>
                <w:rFonts w:ascii="Arial" w:hAnsi="Arial" w:cs="Arial"/>
              </w:rPr>
            </w:pPr>
            <w:r>
              <w:rPr>
                <w:rFonts w:ascii="Arial" w:hAnsi="Arial" w:cs="Arial"/>
              </w:rPr>
              <w:t>Programme of study</w:t>
            </w:r>
          </w:p>
          <w:p w14:paraId="395FE7D2" w14:textId="77777777" w:rsidR="004648E1" w:rsidRDefault="00031366" w:rsidP="00031366">
            <w:pPr>
              <w:rPr>
                <w:rFonts w:ascii="Arial" w:hAnsi="Arial" w:cs="Arial"/>
              </w:rPr>
            </w:pPr>
            <w:r>
              <w:rPr>
                <w:rFonts w:ascii="Arial" w:hAnsi="Arial" w:cs="Arial"/>
              </w:rPr>
              <w:t>Year of programme</w:t>
            </w:r>
          </w:p>
        </w:tc>
        <w:tc>
          <w:tcPr>
            <w:tcW w:w="5228" w:type="dxa"/>
          </w:tcPr>
          <w:p w14:paraId="2F4D22C2" w14:textId="77777777" w:rsidR="004648E1" w:rsidRDefault="004648E1" w:rsidP="00C3627B">
            <w:pPr>
              <w:rPr>
                <w:rFonts w:ascii="Arial" w:hAnsi="Arial" w:cs="Arial"/>
              </w:rPr>
            </w:pPr>
          </w:p>
        </w:tc>
      </w:tr>
    </w:tbl>
    <w:p w14:paraId="22DAC792" w14:textId="77777777" w:rsidR="004648E1" w:rsidRDefault="004648E1" w:rsidP="007D395B">
      <w:pPr>
        <w:spacing w:after="0" w:line="240" w:lineRule="auto"/>
        <w:rPr>
          <w:rFonts w:ascii="Arial" w:hAnsi="Arial" w:cs="Arial"/>
        </w:rPr>
      </w:pPr>
    </w:p>
    <w:p w14:paraId="6D19AA89" w14:textId="77777777" w:rsidR="00365E19" w:rsidRDefault="00365E19" w:rsidP="00365E19">
      <w:pPr>
        <w:spacing w:after="0" w:line="240" w:lineRule="auto"/>
        <w:rPr>
          <w:rFonts w:ascii="Arial" w:hAnsi="Arial" w:cs="Arial"/>
          <w:b/>
        </w:rPr>
      </w:pPr>
    </w:p>
    <w:p w14:paraId="4C723D30" w14:textId="4529BBE2" w:rsidR="00365E19" w:rsidRDefault="00365E19" w:rsidP="00365E19">
      <w:pPr>
        <w:spacing w:after="0" w:line="240" w:lineRule="auto"/>
        <w:rPr>
          <w:rFonts w:ascii="Arial" w:hAnsi="Arial" w:cs="Arial"/>
        </w:rPr>
      </w:pPr>
      <w:r>
        <w:rPr>
          <w:rFonts w:ascii="Arial" w:hAnsi="Arial" w:cs="Arial"/>
          <w:b/>
        </w:rPr>
        <w:t>PGR DECLARATION</w:t>
      </w:r>
      <w:r>
        <w:rPr>
          <w:rFonts w:ascii="Arial" w:hAnsi="Arial" w:cs="Arial"/>
        </w:rPr>
        <w:t xml:space="preserve"> (PGR to provide authorisation on email trail of submission)</w:t>
      </w:r>
    </w:p>
    <w:p w14:paraId="55A2358D" w14:textId="77777777" w:rsidR="00365E19" w:rsidRDefault="00365E19" w:rsidP="00365E19">
      <w:pPr>
        <w:spacing w:after="0" w:line="240" w:lineRule="auto"/>
        <w:rPr>
          <w:rFonts w:ascii="Arial" w:hAnsi="Arial" w:cs="Arial"/>
        </w:rPr>
      </w:pPr>
    </w:p>
    <w:p w14:paraId="4AED3744" w14:textId="65C6E5FB" w:rsidR="00365E19" w:rsidRDefault="00365E19" w:rsidP="00365E19">
      <w:pPr>
        <w:spacing w:after="0" w:line="240" w:lineRule="auto"/>
        <w:rPr>
          <w:rFonts w:ascii="Arial" w:hAnsi="Arial" w:cs="Arial"/>
        </w:rPr>
      </w:pPr>
      <w:r>
        <w:rPr>
          <w:rFonts w:ascii="Arial" w:hAnsi="Arial" w:cs="Arial"/>
        </w:rPr>
        <w:t xml:space="preserve">By completing and forwarding this form to the Graduate School, I confirm that I am satisfied that I have been made aware of, and directed to resources for, implications of this leave request. I have read the “important information to read” section on this form. I am aware of implications particularly regarding funding, fees, study progression, fitness to study, support for my mental health and wellbeing, and University accommodation. </w:t>
      </w:r>
    </w:p>
    <w:p w14:paraId="096E0BC4" w14:textId="77777777" w:rsidR="00365E19" w:rsidRDefault="00365E19" w:rsidP="00365E19">
      <w:pPr>
        <w:spacing w:after="0" w:line="240" w:lineRule="auto"/>
        <w:rPr>
          <w:rFonts w:ascii="Arial" w:hAnsi="Arial" w:cs="Arial"/>
        </w:rPr>
      </w:pPr>
    </w:p>
    <w:p w14:paraId="5DC60C6F" w14:textId="77777777" w:rsidR="00365E19" w:rsidRDefault="00365E19" w:rsidP="00365E19">
      <w:pPr>
        <w:spacing w:after="0" w:line="240" w:lineRule="auto"/>
        <w:rPr>
          <w:rFonts w:ascii="Arial" w:hAnsi="Arial" w:cs="Arial"/>
        </w:rPr>
      </w:pPr>
      <w:r>
        <w:rPr>
          <w:rFonts w:ascii="Arial" w:hAnsi="Arial" w:cs="Arial"/>
          <w:b/>
        </w:rPr>
        <w:t xml:space="preserve">GRADUATE SCHOOL DECLARATION </w:t>
      </w:r>
      <w:r>
        <w:rPr>
          <w:rFonts w:ascii="Arial" w:hAnsi="Arial" w:cs="Arial"/>
        </w:rPr>
        <w:t>(School to provide authorisation on email trail of submission)</w:t>
      </w:r>
    </w:p>
    <w:p w14:paraId="11D7DAF0" w14:textId="77777777" w:rsidR="00365E19" w:rsidRDefault="00365E19" w:rsidP="00365E19">
      <w:pPr>
        <w:spacing w:after="0" w:line="240" w:lineRule="auto"/>
        <w:rPr>
          <w:rFonts w:ascii="Arial" w:hAnsi="Arial" w:cs="Arial"/>
        </w:rPr>
      </w:pPr>
    </w:p>
    <w:p w14:paraId="47A97ECC" w14:textId="668E34CB" w:rsidR="00365E19" w:rsidRDefault="00365E19" w:rsidP="00365E19">
      <w:pPr>
        <w:spacing w:after="0" w:line="240" w:lineRule="auto"/>
        <w:rPr>
          <w:rFonts w:ascii="Arial" w:hAnsi="Arial" w:cs="Arial"/>
        </w:rPr>
      </w:pPr>
      <w:r>
        <w:rPr>
          <w:rFonts w:ascii="Arial" w:hAnsi="Arial" w:cs="Arial"/>
        </w:rPr>
        <w:t>By forwarding this form to DCO, the Graduate School, are</w:t>
      </w:r>
      <w:bookmarkStart w:id="0" w:name="_GoBack"/>
      <w:bookmarkEnd w:id="0"/>
      <w:r>
        <w:rPr>
          <w:rFonts w:ascii="Arial" w:hAnsi="Arial" w:cs="Arial"/>
        </w:rPr>
        <w:t xml:space="preserve"> aware that the PGR is taking permanent leave as described above.</w:t>
      </w:r>
    </w:p>
    <w:p w14:paraId="3E26EA4E" w14:textId="6A152140" w:rsidR="00031366" w:rsidRDefault="00031366">
      <w:pPr>
        <w:rPr>
          <w:rFonts w:ascii="Arial" w:hAnsi="Arial" w:cs="Arial"/>
        </w:rPr>
      </w:pPr>
      <w:r>
        <w:rPr>
          <w:rFonts w:ascii="Arial" w:hAnsi="Arial" w:cs="Arial"/>
        </w:rPr>
        <w:br w:type="page"/>
      </w:r>
    </w:p>
    <w:p w14:paraId="75F78A00" w14:textId="77777777" w:rsidR="00031366" w:rsidRDefault="00031366" w:rsidP="007D395B">
      <w:pPr>
        <w:spacing w:after="0" w:line="240" w:lineRule="auto"/>
        <w:rPr>
          <w:rFonts w:ascii="Arial" w:hAnsi="Arial" w:cs="Arial"/>
          <w:b/>
        </w:rPr>
      </w:pPr>
      <w:r w:rsidRPr="00031366">
        <w:rPr>
          <w:rFonts w:ascii="Arial" w:hAnsi="Arial" w:cs="Arial"/>
          <w:b/>
        </w:rPr>
        <w:lastRenderedPageBreak/>
        <w:t>IMPORTANT INFORMATION TO READ (AS PART OF SUBMISSION)</w:t>
      </w:r>
    </w:p>
    <w:p w14:paraId="34760FC5" w14:textId="77777777" w:rsidR="00031366" w:rsidRDefault="00031366" w:rsidP="007D395B">
      <w:pPr>
        <w:spacing w:after="0" w:line="240" w:lineRule="auto"/>
        <w:rPr>
          <w:rFonts w:ascii="Arial" w:hAnsi="Arial" w:cs="Arial"/>
          <w:b/>
        </w:rPr>
      </w:pPr>
    </w:p>
    <w:p w14:paraId="3047D674" w14:textId="04EF517F" w:rsidR="00031366" w:rsidRDefault="00031366" w:rsidP="007D395B">
      <w:pPr>
        <w:spacing w:after="0" w:line="240" w:lineRule="auto"/>
        <w:rPr>
          <w:rFonts w:ascii="Arial" w:hAnsi="Arial" w:cs="Arial"/>
        </w:rPr>
      </w:pPr>
      <w:r w:rsidRPr="00031366">
        <w:rPr>
          <w:rFonts w:ascii="Arial" w:hAnsi="Arial" w:cs="Arial"/>
        </w:rPr>
        <w:t xml:space="preserve">For </w:t>
      </w:r>
      <w:r w:rsidR="00175C08">
        <w:rPr>
          <w:rFonts w:ascii="Arial" w:hAnsi="Arial" w:cs="Arial"/>
          <w:b/>
        </w:rPr>
        <w:t xml:space="preserve">PGRs </w:t>
      </w:r>
      <w:r>
        <w:rPr>
          <w:rFonts w:ascii="Arial" w:hAnsi="Arial" w:cs="Arial"/>
          <w:b/>
        </w:rPr>
        <w:t>in the UK under the Tier 4 Student Visa/Student Route Visa</w:t>
      </w:r>
      <w:r>
        <w:rPr>
          <w:rFonts w:ascii="Arial" w:hAnsi="Arial" w:cs="Arial"/>
        </w:rPr>
        <w:t xml:space="preserve">, taking </w:t>
      </w:r>
      <w:r w:rsidR="00216EEE">
        <w:rPr>
          <w:rFonts w:ascii="Arial" w:hAnsi="Arial" w:cs="Arial"/>
        </w:rPr>
        <w:t xml:space="preserve">permanent </w:t>
      </w:r>
      <w:r>
        <w:rPr>
          <w:rFonts w:ascii="Arial" w:hAnsi="Arial" w:cs="Arial"/>
        </w:rPr>
        <w:t>leave will affect your immigration status in the UK. The University is required to report changes in status to the Home Office. Please contact the International Student Advice Team (</w:t>
      </w:r>
      <w:hyperlink r:id="rId10" w:history="1">
        <w:r w:rsidRPr="00005013">
          <w:rPr>
            <w:rStyle w:val="Hyperlink"/>
            <w:rFonts w:ascii="Arial" w:hAnsi="Arial" w:cs="Arial"/>
          </w:rPr>
          <w:t>internationalstudents@leeds.ac.uk</w:t>
        </w:r>
      </w:hyperlink>
      <w:r>
        <w:rPr>
          <w:rFonts w:ascii="Arial" w:hAnsi="Arial" w:cs="Arial"/>
        </w:rPr>
        <w:t>) for further information about your immigration status.</w:t>
      </w:r>
      <w:r w:rsidR="00414A75">
        <w:rPr>
          <w:rFonts w:ascii="Arial" w:hAnsi="Arial" w:cs="Arial"/>
        </w:rPr>
        <w:t xml:space="preserve"> More information is available here: </w:t>
      </w:r>
      <w:r w:rsidR="00414A75" w:rsidRPr="00414A75">
        <w:rPr>
          <w:rFonts w:ascii="Arial" w:hAnsi="Arial" w:cs="Arial"/>
        </w:rPr>
        <w:t>https://students.leeds.ac.uk/#International-students</w:t>
      </w:r>
    </w:p>
    <w:p w14:paraId="4EFAEA78" w14:textId="77777777" w:rsidR="00031366" w:rsidRDefault="00031366" w:rsidP="007D395B">
      <w:pPr>
        <w:spacing w:after="0" w:line="240" w:lineRule="auto"/>
        <w:rPr>
          <w:rFonts w:ascii="Arial" w:hAnsi="Arial" w:cs="Arial"/>
        </w:rPr>
      </w:pPr>
    </w:p>
    <w:p w14:paraId="0B01DEA1" w14:textId="77777777" w:rsidR="00031366" w:rsidRDefault="00175C08" w:rsidP="007D395B">
      <w:pPr>
        <w:spacing w:after="0" w:line="240" w:lineRule="auto"/>
        <w:rPr>
          <w:rFonts w:ascii="Arial" w:hAnsi="Arial" w:cs="Arial"/>
        </w:rPr>
      </w:pPr>
      <w:r>
        <w:rPr>
          <w:rFonts w:ascii="Arial" w:hAnsi="Arial" w:cs="Arial"/>
        </w:rPr>
        <w:t xml:space="preserve">PGRs </w:t>
      </w:r>
      <w:r w:rsidR="00031366">
        <w:rPr>
          <w:rFonts w:ascii="Arial" w:hAnsi="Arial" w:cs="Arial"/>
        </w:rPr>
        <w:t xml:space="preserve">in </w:t>
      </w:r>
      <w:r w:rsidR="00031366">
        <w:rPr>
          <w:rFonts w:ascii="Arial" w:hAnsi="Arial" w:cs="Arial"/>
          <w:b/>
        </w:rPr>
        <w:t>University Accommodation</w:t>
      </w:r>
      <w:r w:rsidR="00031366">
        <w:rPr>
          <w:rFonts w:ascii="Arial" w:hAnsi="Arial" w:cs="Arial"/>
        </w:rPr>
        <w:t xml:space="preserve"> should contact </w:t>
      </w:r>
      <w:hyperlink r:id="rId11" w:history="1">
        <w:r w:rsidR="00031366" w:rsidRPr="00005013">
          <w:rPr>
            <w:rStyle w:val="Hyperlink"/>
            <w:rFonts w:ascii="Arial" w:hAnsi="Arial" w:cs="Arial"/>
          </w:rPr>
          <w:t>accommodation@leeds.ac.uk</w:t>
        </w:r>
      </w:hyperlink>
      <w:r w:rsidR="00031366">
        <w:rPr>
          <w:rFonts w:ascii="Arial" w:hAnsi="Arial" w:cs="Arial"/>
        </w:rPr>
        <w:t xml:space="preserve"> to arrange the details of terminating their contract and moving out of their residence.</w:t>
      </w:r>
    </w:p>
    <w:p w14:paraId="61C68294" w14:textId="77777777" w:rsidR="00031366" w:rsidRDefault="00031366" w:rsidP="007D395B">
      <w:pPr>
        <w:spacing w:after="0" w:line="240" w:lineRule="auto"/>
        <w:rPr>
          <w:rFonts w:ascii="Arial" w:hAnsi="Arial" w:cs="Arial"/>
        </w:rPr>
      </w:pPr>
    </w:p>
    <w:p w14:paraId="178C5B88" w14:textId="31233E3E" w:rsidR="00031366" w:rsidRDefault="00031366" w:rsidP="007D395B">
      <w:pPr>
        <w:spacing w:after="0" w:line="240" w:lineRule="auto"/>
        <w:rPr>
          <w:rFonts w:ascii="Arial" w:hAnsi="Arial" w:cs="Arial"/>
        </w:rPr>
      </w:pPr>
      <w:r>
        <w:rPr>
          <w:rFonts w:ascii="Arial" w:hAnsi="Arial" w:cs="Arial"/>
        </w:rPr>
        <w:t xml:space="preserve">The </w:t>
      </w:r>
      <w:r>
        <w:rPr>
          <w:rFonts w:ascii="Arial" w:hAnsi="Arial" w:cs="Arial"/>
          <w:b/>
        </w:rPr>
        <w:t>leaving date requested</w:t>
      </w:r>
      <w:r>
        <w:rPr>
          <w:rFonts w:ascii="Arial" w:hAnsi="Arial" w:cs="Arial"/>
        </w:rPr>
        <w:t xml:space="preserve"> is used as an indicative date only. The leaving date finalised on the </w:t>
      </w:r>
      <w:r w:rsidR="00175C08">
        <w:rPr>
          <w:rFonts w:ascii="Arial" w:hAnsi="Arial" w:cs="Arial"/>
        </w:rPr>
        <w:t xml:space="preserve">PGR </w:t>
      </w:r>
      <w:r>
        <w:rPr>
          <w:rFonts w:ascii="Arial" w:hAnsi="Arial" w:cs="Arial"/>
        </w:rPr>
        <w:t xml:space="preserve">record (Banner) by the University’s </w:t>
      </w:r>
      <w:r w:rsidR="00DB5B09">
        <w:rPr>
          <w:rFonts w:ascii="Arial" w:hAnsi="Arial" w:cs="Arial"/>
        </w:rPr>
        <w:t xml:space="preserve">Doctoral College </w:t>
      </w:r>
      <w:r>
        <w:rPr>
          <w:rFonts w:ascii="Arial" w:hAnsi="Arial" w:cs="Arial"/>
        </w:rPr>
        <w:t>operations team reflects when the leave request is fully approved by the University.</w:t>
      </w:r>
    </w:p>
    <w:p w14:paraId="7EA03C3B" w14:textId="77777777" w:rsidR="00031366" w:rsidRDefault="00031366" w:rsidP="007D395B">
      <w:pPr>
        <w:spacing w:after="0" w:line="240" w:lineRule="auto"/>
        <w:rPr>
          <w:rFonts w:ascii="Arial" w:hAnsi="Arial" w:cs="Arial"/>
        </w:rPr>
      </w:pPr>
    </w:p>
    <w:p w14:paraId="64339CBE" w14:textId="77777777" w:rsidR="00031366" w:rsidRDefault="00031366" w:rsidP="007D395B">
      <w:pPr>
        <w:spacing w:after="0" w:line="240" w:lineRule="auto"/>
        <w:rPr>
          <w:rFonts w:ascii="Arial" w:hAnsi="Arial" w:cs="Arial"/>
        </w:rPr>
      </w:pPr>
      <w:r>
        <w:rPr>
          <w:rFonts w:ascii="Arial" w:hAnsi="Arial" w:cs="Arial"/>
        </w:rPr>
        <w:t xml:space="preserve">The </w:t>
      </w:r>
      <w:r>
        <w:rPr>
          <w:rFonts w:ascii="Arial" w:hAnsi="Arial" w:cs="Arial"/>
          <w:b/>
        </w:rPr>
        <w:t>tuition fee</w:t>
      </w:r>
      <w:r w:rsidR="00175C08">
        <w:rPr>
          <w:rFonts w:ascii="Arial" w:hAnsi="Arial" w:cs="Arial"/>
          <w:b/>
        </w:rPr>
        <w:t xml:space="preserve"> charging policy</w:t>
      </w:r>
      <w:r w:rsidR="00175C08">
        <w:rPr>
          <w:rFonts w:ascii="Arial" w:hAnsi="Arial" w:cs="Arial"/>
        </w:rPr>
        <w:t xml:space="preserve"> for PGRs who leave during an academic year varies according to the level of study and fee status. See Student Finance (Fees) website for details: </w:t>
      </w:r>
      <w:hyperlink r:id="rId12" w:history="1">
        <w:r w:rsidR="00175C08" w:rsidRPr="00005013">
          <w:rPr>
            <w:rStyle w:val="Hyperlink"/>
            <w:rFonts w:ascii="Arial" w:hAnsi="Arial" w:cs="Arial"/>
          </w:rPr>
          <w:t>http://students.leeds.ac.uk/tuitionfeeliability</w:t>
        </w:r>
      </w:hyperlink>
      <w:r w:rsidR="00175C08">
        <w:rPr>
          <w:rFonts w:ascii="Arial" w:hAnsi="Arial" w:cs="Arial"/>
        </w:rPr>
        <w:t xml:space="preserve"> </w:t>
      </w:r>
    </w:p>
    <w:p w14:paraId="2B1101DC" w14:textId="77777777" w:rsidR="00175C08" w:rsidRDefault="00175C08" w:rsidP="007D395B">
      <w:pPr>
        <w:spacing w:after="0" w:line="240" w:lineRule="auto"/>
        <w:rPr>
          <w:rFonts w:ascii="Arial" w:hAnsi="Arial" w:cs="Arial"/>
        </w:rPr>
      </w:pPr>
    </w:p>
    <w:p w14:paraId="468130C9" w14:textId="77777777" w:rsidR="00175C08" w:rsidRDefault="00175C08" w:rsidP="007D395B">
      <w:pPr>
        <w:spacing w:after="0" w:line="240" w:lineRule="auto"/>
        <w:rPr>
          <w:rFonts w:ascii="Arial" w:hAnsi="Arial" w:cs="Arial"/>
        </w:rPr>
      </w:pPr>
      <w:r>
        <w:rPr>
          <w:rFonts w:ascii="Arial" w:hAnsi="Arial" w:cs="Arial"/>
        </w:rPr>
        <w:t xml:space="preserve">We value our PGRs and want to make sure that we have done everything we can to support you. Please visit </w:t>
      </w:r>
      <w:hyperlink r:id="rId13" w:history="1">
        <w:r w:rsidRPr="00005013">
          <w:rPr>
            <w:rStyle w:val="Hyperlink"/>
            <w:rFonts w:ascii="Arial" w:hAnsi="Arial" w:cs="Arial"/>
          </w:rPr>
          <w:t>http://students.leeds.ac.uk/leavingtheuniversity</w:t>
        </w:r>
      </w:hyperlink>
      <w:r>
        <w:rPr>
          <w:rFonts w:ascii="Arial" w:hAnsi="Arial" w:cs="Arial"/>
        </w:rPr>
        <w:t xml:space="preserve"> for </w:t>
      </w:r>
      <w:r>
        <w:rPr>
          <w:rFonts w:ascii="Arial" w:hAnsi="Arial" w:cs="Arial"/>
          <w:b/>
        </w:rPr>
        <w:t>details of support</w:t>
      </w:r>
      <w:r>
        <w:rPr>
          <w:rFonts w:ascii="Arial" w:hAnsi="Arial" w:cs="Arial"/>
        </w:rPr>
        <w:t xml:space="preserve"> available before you decide to leave.</w:t>
      </w:r>
    </w:p>
    <w:p w14:paraId="65395D05" w14:textId="77777777" w:rsidR="00175C08" w:rsidRDefault="00175C08" w:rsidP="007D395B">
      <w:pPr>
        <w:spacing w:after="0" w:line="240" w:lineRule="auto"/>
        <w:rPr>
          <w:rFonts w:ascii="Arial" w:hAnsi="Arial" w:cs="Arial"/>
        </w:rPr>
      </w:pPr>
    </w:p>
    <w:p w14:paraId="64B26606" w14:textId="77777777" w:rsidR="00175C08" w:rsidRPr="00175C08" w:rsidRDefault="00175C08" w:rsidP="007D395B">
      <w:pPr>
        <w:spacing w:after="0" w:line="240" w:lineRule="auto"/>
        <w:rPr>
          <w:rFonts w:ascii="Arial" w:hAnsi="Arial" w:cs="Arial"/>
          <w:b/>
        </w:rPr>
      </w:pPr>
      <w:r>
        <w:rPr>
          <w:rFonts w:ascii="Arial" w:hAnsi="Arial" w:cs="Arial"/>
          <w:b/>
        </w:rPr>
        <w:t>Suspension of Studies</w:t>
      </w:r>
    </w:p>
    <w:p w14:paraId="2B00F2E3" w14:textId="788C3891" w:rsidR="00175C08" w:rsidRDefault="00175C08" w:rsidP="00175C08">
      <w:pPr>
        <w:spacing w:after="0" w:line="240" w:lineRule="auto"/>
        <w:rPr>
          <w:rFonts w:ascii="Arial" w:hAnsi="Arial" w:cs="Arial"/>
        </w:rPr>
      </w:pPr>
      <w:r w:rsidRPr="00175C08">
        <w:rPr>
          <w:rFonts w:ascii="Arial" w:hAnsi="Arial" w:cs="Arial"/>
        </w:rPr>
        <w:t xml:space="preserve">If you have concern about your studies or of other difficulties arise you should speak to your Supervisor, Director of PGR Studies or your Graduate School who can advise you about the possibility of taking a </w:t>
      </w:r>
      <w:r w:rsidRPr="00175C08">
        <w:rPr>
          <w:rFonts w:ascii="Arial" w:hAnsi="Arial" w:cs="Arial"/>
          <w:b/>
        </w:rPr>
        <w:t>temporary suspension of studies</w:t>
      </w:r>
      <w:r w:rsidRPr="00175C08">
        <w:rPr>
          <w:rFonts w:ascii="Arial" w:hAnsi="Arial" w:cs="Arial"/>
        </w:rPr>
        <w:t>. You can submit a request for a suspension via GRAD, using the workflow</w:t>
      </w:r>
      <w:r>
        <w:rPr>
          <w:rFonts w:ascii="Arial" w:hAnsi="Arial" w:cs="Arial"/>
        </w:rPr>
        <w:t xml:space="preserve"> under the Change Request menu.</w:t>
      </w:r>
      <w:r w:rsidRPr="00175C08">
        <w:rPr>
          <w:rFonts w:ascii="Arial" w:hAnsi="Arial" w:cs="Arial"/>
        </w:rPr>
        <w:t xml:space="preserve"> Your Graduate School or Director of PGR Studies will also be able to advise on the number of support services available within the University for you to call on if needed. Some of these services offer advice, information or training and others help ensure your health and wellbeing. You can also find further information about the different support services, together with information about how to get in touch, in the Leeds Doctoral College Minerva Organisation or on the SES website</w:t>
      </w:r>
      <w:r w:rsidR="00414A75">
        <w:rPr>
          <w:rFonts w:ascii="Arial" w:hAnsi="Arial" w:cs="Arial"/>
        </w:rPr>
        <w:t xml:space="preserve"> (</w:t>
      </w:r>
      <w:r w:rsidR="00414A75" w:rsidRPr="00414A75">
        <w:rPr>
          <w:rFonts w:ascii="Arial" w:hAnsi="Arial" w:cs="Arial"/>
        </w:rPr>
        <w:t>https://students.leeds.ac.uk/info/10124/during_your_research/914/absences_suspensions_and_extensions_of_your_research</w:t>
      </w:r>
      <w:r w:rsidR="00414A75">
        <w:rPr>
          <w:rFonts w:ascii="Arial" w:hAnsi="Arial" w:cs="Arial"/>
        </w:rPr>
        <w:t>)</w:t>
      </w:r>
    </w:p>
    <w:p w14:paraId="5E72A7DC" w14:textId="77777777" w:rsidR="00175C08" w:rsidRDefault="00175C08" w:rsidP="00175C08">
      <w:pPr>
        <w:spacing w:after="0" w:line="240" w:lineRule="auto"/>
        <w:rPr>
          <w:rFonts w:ascii="Arial" w:hAnsi="Arial" w:cs="Arial"/>
        </w:rPr>
      </w:pPr>
    </w:p>
    <w:p w14:paraId="6FB3896A" w14:textId="77777777" w:rsidR="00DB5B09" w:rsidRDefault="00DB5B09" w:rsidP="00175C08">
      <w:pPr>
        <w:spacing w:after="0" w:line="240" w:lineRule="auto"/>
        <w:rPr>
          <w:rFonts w:ascii="Arial" w:hAnsi="Arial" w:cs="Arial"/>
        </w:rPr>
      </w:pPr>
    </w:p>
    <w:p w14:paraId="6F9E8201" w14:textId="13ADA3D4" w:rsidR="00175C08" w:rsidRDefault="00175C08" w:rsidP="00175C08">
      <w:pPr>
        <w:spacing w:after="0" w:line="240" w:lineRule="auto"/>
        <w:rPr>
          <w:rFonts w:ascii="Arial" w:hAnsi="Arial" w:cs="Arial"/>
        </w:rPr>
      </w:pPr>
      <w:r w:rsidRPr="00175C08">
        <w:rPr>
          <w:rFonts w:ascii="Arial" w:hAnsi="Arial" w:cs="Arial"/>
        </w:rPr>
        <w:t xml:space="preserve">Withdrawal from the University may affect your grant entitlement. It is sensible, therefore, to contact your sponsor if you are considering temporarily suspending your studies to find out how it might affect your position. If you are on a Tier 4 General Student or Student Route Visa, please also seek advice from the International Student </w:t>
      </w:r>
      <w:r w:rsidR="00DB5B09">
        <w:rPr>
          <w:rFonts w:ascii="Arial" w:hAnsi="Arial" w:cs="Arial"/>
        </w:rPr>
        <w:t xml:space="preserve">Advice Team </w:t>
      </w:r>
      <w:r w:rsidRPr="00175C08">
        <w:rPr>
          <w:rFonts w:ascii="Arial" w:hAnsi="Arial" w:cs="Arial"/>
        </w:rPr>
        <w:t xml:space="preserve">as </w:t>
      </w:r>
      <w:r w:rsidR="00365E19">
        <w:rPr>
          <w:rFonts w:ascii="Arial" w:hAnsi="Arial" w:cs="Arial"/>
        </w:rPr>
        <w:t>above</w:t>
      </w:r>
      <w:r w:rsidRPr="00175C08">
        <w:rPr>
          <w:rFonts w:ascii="Arial" w:hAnsi="Arial" w:cs="Arial"/>
        </w:rPr>
        <w:t xml:space="preserve">, as a suspension of study </w:t>
      </w:r>
      <w:r w:rsidR="00365E19">
        <w:rPr>
          <w:rFonts w:ascii="Arial" w:hAnsi="Arial" w:cs="Arial"/>
        </w:rPr>
        <w:t xml:space="preserve">may </w:t>
      </w:r>
      <w:r w:rsidRPr="00175C08">
        <w:rPr>
          <w:rFonts w:ascii="Arial" w:hAnsi="Arial" w:cs="Arial"/>
        </w:rPr>
        <w:t>mean that you must leave the UK, and curtailment of your current student visa.  You will need to apply for new entry clearance when you are ready to return.</w:t>
      </w:r>
    </w:p>
    <w:p w14:paraId="2EEE4D76" w14:textId="77777777" w:rsidR="00175C08" w:rsidRDefault="00175C08" w:rsidP="007D395B">
      <w:pPr>
        <w:spacing w:after="0" w:line="240" w:lineRule="auto"/>
        <w:rPr>
          <w:rFonts w:ascii="Arial" w:hAnsi="Arial" w:cs="Arial"/>
        </w:rPr>
      </w:pPr>
    </w:p>
    <w:p w14:paraId="704FF12B" w14:textId="77777777" w:rsidR="00175C08" w:rsidRDefault="00175C08" w:rsidP="007D395B">
      <w:pPr>
        <w:spacing w:after="0" w:line="240" w:lineRule="auto"/>
        <w:rPr>
          <w:rFonts w:ascii="Arial" w:hAnsi="Arial" w:cs="Arial"/>
        </w:rPr>
      </w:pPr>
    </w:p>
    <w:p w14:paraId="45E3E640" w14:textId="77777777" w:rsidR="00175C08" w:rsidRPr="00175C08" w:rsidRDefault="00175C08" w:rsidP="007D395B">
      <w:pPr>
        <w:spacing w:after="0" w:line="240" w:lineRule="auto"/>
        <w:rPr>
          <w:rFonts w:ascii="Arial" w:hAnsi="Arial" w:cs="Arial"/>
        </w:rPr>
      </w:pPr>
      <w:r>
        <w:rPr>
          <w:rFonts w:ascii="Arial" w:hAnsi="Arial" w:cs="Arial"/>
          <w:b/>
          <w:u w:val="single"/>
        </w:rPr>
        <w:t>END OF FORM</w:t>
      </w:r>
      <w:r>
        <w:rPr>
          <w:rFonts w:ascii="Arial" w:hAnsi="Arial" w:cs="Arial"/>
        </w:rPr>
        <w:t xml:space="preserve"> </w:t>
      </w:r>
    </w:p>
    <w:sectPr w:rsidR="00175C08" w:rsidRPr="00175C08" w:rsidSect="007D395B">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6540A" w14:textId="77777777" w:rsidR="00175C08" w:rsidRDefault="00175C08" w:rsidP="00175C08">
      <w:pPr>
        <w:spacing w:after="0" w:line="240" w:lineRule="auto"/>
      </w:pPr>
      <w:r>
        <w:separator/>
      </w:r>
    </w:p>
  </w:endnote>
  <w:endnote w:type="continuationSeparator" w:id="0">
    <w:p w14:paraId="76C497D5" w14:textId="77777777" w:rsidR="00175C08" w:rsidRDefault="00175C08" w:rsidP="0017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22AA3" w14:textId="77777777" w:rsidR="00175C08" w:rsidRDefault="00175C08" w:rsidP="00175C08">
    <w:pPr>
      <w:pStyle w:val="Footer"/>
      <w:jc w:val="right"/>
    </w:pPr>
    <w:r>
      <w:t>Document edition 130121 DCO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9CB19" w14:textId="77777777" w:rsidR="00175C08" w:rsidRDefault="00175C08" w:rsidP="00175C08">
      <w:pPr>
        <w:spacing w:after="0" w:line="240" w:lineRule="auto"/>
      </w:pPr>
      <w:r>
        <w:separator/>
      </w:r>
    </w:p>
  </w:footnote>
  <w:footnote w:type="continuationSeparator" w:id="0">
    <w:p w14:paraId="00D55FAD" w14:textId="77777777" w:rsidR="00175C08" w:rsidRDefault="00175C08" w:rsidP="00175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5B"/>
    <w:rsid w:val="00031366"/>
    <w:rsid w:val="000B5572"/>
    <w:rsid w:val="00175C08"/>
    <w:rsid w:val="00216EEE"/>
    <w:rsid w:val="002F1FBA"/>
    <w:rsid w:val="00365E19"/>
    <w:rsid w:val="00414A75"/>
    <w:rsid w:val="004648E1"/>
    <w:rsid w:val="004D238A"/>
    <w:rsid w:val="00575B66"/>
    <w:rsid w:val="007C0A15"/>
    <w:rsid w:val="007D395B"/>
    <w:rsid w:val="00887DB0"/>
    <w:rsid w:val="00D112AE"/>
    <w:rsid w:val="00D82A9C"/>
    <w:rsid w:val="00DB3586"/>
    <w:rsid w:val="00DB5B09"/>
    <w:rsid w:val="00E31FC7"/>
    <w:rsid w:val="00EB46E1"/>
    <w:rsid w:val="00EE0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933A"/>
  <w15:chartTrackingRefBased/>
  <w15:docId w15:val="{3B360C81-4DE4-442F-B5A0-1E3867C9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95B"/>
    <w:rPr>
      <w:color w:val="0563C1" w:themeColor="hyperlink"/>
      <w:u w:val="single"/>
    </w:rPr>
  </w:style>
  <w:style w:type="table" w:styleId="TableGrid">
    <w:name w:val="Table Grid"/>
    <w:basedOn w:val="TableNormal"/>
    <w:uiPriority w:val="39"/>
    <w:rsid w:val="00464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48E1"/>
    <w:rPr>
      <w:sz w:val="16"/>
      <w:szCs w:val="16"/>
    </w:rPr>
  </w:style>
  <w:style w:type="paragraph" w:styleId="CommentText">
    <w:name w:val="annotation text"/>
    <w:basedOn w:val="Normal"/>
    <w:link w:val="CommentTextChar"/>
    <w:uiPriority w:val="99"/>
    <w:semiHidden/>
    <w:unhideWhenUsed/>
    <w:rsid w:val="004648E1"/>
    <w:pPr>
      <w:spacing w:line="240" w:lineRule="auto"/>
    </w:pPr>
    <w:rPr>
      <w:sz w:val="20"/>
      <w:szCs w:val="20"/>
    </w:rPr>
  </w:style>
  <w:style w:type="character" w:customStyle="1" w:styleId="CommentTextChar">
    <w:name w:val="Comment Text Char"/>
    <w:basedOn w:val="DefaultParagraphFont"/>
    <w:link w:val="CommentText"/>
    <w:uiPriority w:val="99"/>
    <w:semiHidden/>
    <w:rsid w:val="004648E1"/>
    <w:rPr>
      <w:sz w:val="20"/>
      <w:szCs w:val="20"/>
    </w:rPr>
  </w:style>
  <w:style w:type="paragraph" w:styleId="CommentSubject">
    <w:name w:val="annotation subject"/>
    <w:basedOn w:val="CommentText"/>
    <w:next w:val="CommentText"/>
    <w:link w:val="CommentSubjectChar"/>
    <w:uiPriority w:val="99"/>
    <w:semiHidden/>
    <w:unhideWhenUsed/>
    <w:rsid w:val="004648E1"/>
    <w:rPr>
      <w:b/>
      <w:bCs/>
    </w:rPr>
  </w:style>
  <w:style w:type="character" w:customStyle="1" w:styleId="CommentSubjectChar">
    <w:name w:val="Comment Subject Char"/>
    <w:basedOn w:val="CommentTextChar"/>
    <w:link w:val="CommentSubject"/>
    <w:uiPriority w:val="99"/>
    <w:semiHidden/>
    <w:rsid w:val="004648E1"/>
    <w:rPr>
      <w:b/>
      <w:bCs/>
      <w:sz w:val="20"/>
      <w:szCs w:val="20"/>
    </w:rPr>
  </w:style>
  <w:style w:type="paragraph" w:styleId="BalloonText">
    <w:name w:val="Balloon Text"/>
    <w:basedOn w:val="Normal"/>
    <w:link w:val="BalloonTextChar"/>
    <w:uiPriority w:val="99"/>
    <w:semiHidden/>
    <w:unhideWhenUsed/>
    <w:rsid w:val="00464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8E1"/>
    <w:rPr>
      <w:rFonts w:ascii="Segoe UI" w:hAnsi="Segoe UI" w:cs="Segoe UI"/>
      <w:sz w:val="18"/>
      <w:szCs w:val="18"/>
    </w:rPr>
  </w:style>
  <w:style w:type="character" w:styleId="PlaceholderText">
    <w:name w:val="Placeholder Text"/>
    <w:basedOn w:val="DefaultParagraphFont"/>
    <w:uiPriority w:val="99"/>
    <w:semiHidden/>
    <w:rsid w:val="00EE044D"/>
    <w:rPr>
      <w:color w:val="808080"/>
    </w:rPr>
  </w:style>
  <w:style w:type="paragraph" w:styleId="Header">
    <w:name w:val="header"/>
    <w:basedOn w:val="Normal"/>
    <w:link w:val="HeaderChar"/>
    <w:uiPriority w:val="99"/>
    <w:unhideWhenUsed/>
    <w:rsid w:val="00175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C08"/>
  </w:style>
  <w:style w:type="paragraph" w:styleId="Footer">
    <w:name w:val="footer"/>
    <w:basedOn w:val="Normal"/>
    <w:link w:val="FooterChar"/>
    <w:uiPriority w:val="99"/>
    <w:unhideWhenUsed/>
    <w:rsid w:val="00175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leeds.ac.uk/identitymanagement/assets/big_logo_new.gif" TargetMode="External"/><Relationship Id="rId13" Type="http://schemas.openxmlformats.org/officeDocument/2006/relationships/hyperlink" Target="http://students.leeds.ac.uk/leavingtheunivers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udents.leeds.ac.uk/tuitionfeeliabil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ccommodation@leeds.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ternationalstudents@leeds.ac.uk" TargetMode="External"/><Relationship Id="rId4" Type="http://schemas.openxmlformats.org/officeDocument/2006/relationships/webSettings" Target="webSettings.xml"/><Relationship Id="rId9" Type="http://schemas.openxmlformats.org/officeDocument/2006/relationships/hyperlink" Target="mailto:rp_student@adm.leeds.ac.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46E9D2C9-54AF-4F6B-B7FE-54C19C875486}"/>
      </w:docPartPr>
      <w:docPartBody>
        <w:p w:rsidR="000D0263" w:rsidRDefault="00B47800">
          <w:r w:rsidRPr="00005013">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0E05FF14-CF0D-4224-B939-A592230C3C5A}"/>
      </w:docPartPr>
      <w:docPartBody>
        <w:p w:rsidR="000D0263" w:rsidRDefault="00B47800">
          <w:r w:rsidRPr="0000501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00"/>
    <w:rsid w:val="000D0263"/>
    <w:rsid w:val="00B4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8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C96F9-7535-424D-9F75-1D6575B5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Jackson</dc:creator>
  <cp:keywords/>
  <dc:description/>
  <cp:lastModifiedBy>Felicity Jackson</cp:lastModifiedBy>
  <cp:revision>2</cp:revision>
  <dcterms:created xsi:type="dcterms:W3CDTF">2021-03-31T07:11:00Z</dcterms:created>
  <dcterms:modified xsi:type="dcterms:W3CDTF">2021-03-31T07:11:00Z</dcterms:modified>
</cp:coreProperties>
</file>